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9EE" w:rsidRPr="00E02B51" w:rsidRDefault="00E219EE" w:rsidP="00E02B51">
      <w:pPr>
        <w:spacing w:after="0" w:line="240" w:lineRule="auto"/>
        <w:ind w:left="4395"/>
        <w:rPr>
          <w:rFonts w:cs="Times New Roman"/>
          <w:b/>
          <w:szCs w:val="28"/>
        </w:rPr>
      </w:pPr>
      <w:r w:rsidRPr="00E02B51">
        <w:rPr>
          <w:rFonts w:cs="Times New Roman"/>
          <w:b/>
          <w:szCs w:val="28"/>
        </w:rPr>
        <w:t xml:space="preserve">В Общероссийскую общественную организацию «Гильдия отечественных закупщиков и специалистов </w:t>
      </w:r>
      <w:r w:rsidR="00B856B5" w:rsidRPr="00E02B51">
        <w:rPr>
          <w:rFonts w:cs="Times New Roman"/>
          <w:b/>
          <w:szCs w:val="28"/>
        </w:rPr>
        <w:t>по закупкам и продажам</w:t>
      </w:r>
      <w:r w:rsidRPr="00E02B51">
        <w:rPr>
          <w:rFonts w:cs="Times New Roman"/>
          <w:b/>
          <w:szCs w:val="28"/>
        </w:rPr>
        <w:t>»</w:t>
      </w:r>
    </w:p>
    <w:p w:rsidR="00E219EE" w:rsidRPr="00E02B51" w:rsidRDefault="00E219EE" w:rsidP="00E02B51">
      <w:pPr>
        <w:spacing w:after="0" w:line="240" w:lineRule="auto"/>
        <w:ind w:left="4395"/>
        <w:rPr>
          <w:rFonts w:cs="Times New Roman"/>
          <w:b/>
          <w:szCs w:val="28"/>
        </w:rPr>
      </w:pPr>
      <w:r w:rsidRPr="00E02B51">
        <w:rPr>
          <w:rFonts w:cs="Times New Roman"/>
          <w:b/>
          <w:szCs w:val="28"/>
        </w:rPr>
        <w:t>Заявитель:</w:t>
      </w:r>
      <w:r w:rsidR="008F7CFC" w:rsidRPr="00E02B51">
        <w:rPr>
          <w:rFonts w:cs="Times New Roman"/>
          <w:b/>
          <w:szCs w:val="28"/>
        </w:rPr>
        <w:t xml:space="preserve"> Департамент города Москвы по конкурентной политике</w:t>
      </w:r>
    </w:p>
    <w:p w:rsidR="00E219EE" w:rsidRDefault="00E219EE" w:rsidP="00E219EE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8F7CFC" w:rsidRDefault="008F7CFC" w:rsidP="00E219EE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8F7CFC" w:rsidRDefault="008F7CFC" w:rsidP="00E219EE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E219EE" w:rsidRPr="00E02B51" w:rsidRDefault="00E219EE" w:rsidP="00E219EE">
      <w:pPr>
        <w:spacing w:after="0" w:line="240" w:lineRule="auto"/>
        <w:jc w:val="center"/>
        <w:rPr>
          <w:rFonts w:cs="Times New Roman"/>
          <w:b/>
          <w:szCs w:val="28"/>
        </w:rPr>
      </w:pPr>
      <w:r w:rsidRPr="00E02B51">
        <w:rPr>
          <w:rFonts w:cs="Times New Roman"/>
          <w:b/>
          <w:szCs w:val="28"/>
        </w:rPr>
        <w:t>Заявка</w:t>
      </w:r>
    </w:p>
    <w:p w:rsidR="00E219EE" w:rsidRDefault="00E219EE" w:rsidP="00E219EE">
      <w:pPr>
        <w:spacing w:after="0" w:line="240" w:lineRule="auto"/>
        <w:jc w:val="both"/>
        <w:rPr>
          <w:rFonts w:cs="Times New Roman"/>
          <w:szCs w:val="28"/>
        </w:rPr>
      </w:pPr>
    </w:p>
    <w:p w:rsidR="00E219EE" w:rsidRDefault="00E219EE" w:rsidP="008F7CFC">
      <w:pPr>
        <w:spacing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>Предлагаем включить в Реестр лучших практик р</w:t>
      </w:r>
      <w:r w:rsidR="008F7CFC">
        <w:rPr>
          <w:rFonts w:cs="Times New Roman"/>
          <w:szCs w:val="28"/>
        </w:rPr>
        <w:t xml:space="preserve">еализации норм законодательства </w:t>
      </w:r>
      <w:r>
        <w:rPr>
          <w:rFonts w:cs="Times New Roman"/>
          <w:szCs w:val="28"/>
        </w:rPr>
        <w:t>в</w:t>
      </w:r>
      <w:r w:rsidR="008F7CFC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сфере осуществления зак</w:t>
      </w:r>
      <w:bookmarkStart w:id="0" w:name="_GoBack"/>
      <w:bookmarkEnd w:id="0"/>
      <w:r>
        <w:rPr>
          <w:rFonts w:cs="Times New Roman"/>
          <w:szCs w:val="28"/>
        </w:rPr>
        <w:t xml:space="preserve">упок </w:t>
      </w:r>
      <w:r w:rsidR="008F7CFC">
        <w:rPr>
          <w:rFonts w:cs="Times New Roman"/>
          <w:szCs w:val="28"/>
        </w:rPr>
        <w:t>Портал поставщиков,</w:t>
      </w:r>
      <w:r w:rsidR="008F7CFC">
        <w:rPr>
          <w:rFonts w:cs="Times New Roman"/>
          <w:szCs w:val="28"/>
        </w:rPr>
        <w:br/>
      </w:r>
      <w:r>
        <w:rPr>
          <w:rFonts w:cs="Times New Roman"/>
          <w:szCs w:val="28"/>
        </w:rPr>
        <w:t xml:space="preserve">реализуемой в </w:t>
      </w:r>
      <w:r w:rsidR="008F7CFC">
        <w:rPr>
          <w:rFonts w:cs="Times New Roman"/>
          <w:szCs w:val="28"/>
        </w:rPr>
        <w:t xml:space="preserve">городе Москве </w:t>
      </w:r>
      <w:r>
        <w:rPr>
          <w:rFonts w:cs="Times New Roman"/>
          <w:szCs w:val="28"/>
        </w:rPr>
        <w:t xml:space="preserve">в соответствии с </w:t>
      </w:r>
      <w:r w:rsidR="008F7CFC" w:rsidRPr="008F7CFC">
        <w:rPr>
          <w:rFonts w:cs="Times New Roman"/>
          <w:szCs w:val="28"/>
        </w:rPr>
        <w:t>постановления Правительства Москвы</w:t>
      </w:r>
      <w:r w:rsidR="008F7CFC">
        <w:rPr>
          <w:rFonts w:cs="Times New Roman"/>
          <w:szCs w:val="28"/>
        </w:rPr>
        <w:t xml:space="preserve"> от 24 февраля 2012 г. № 67-ПП «О системе закупок города М</w:t>
      </w:r>
      <w:r w:rsidR="008F7CFC" w:rsidRPr="008F7CFC">
        <w:rPr>
          <w:rFonts w:cs="Times New Roman"/>
          <w:szCs w:val="28"/>
        </w:rPr>
        <w:t>осквы</w:t>
      </w:r>
      <w:r w:rsidR="008F7CFC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>.</w:t>
      </w:r>
    </w:p>
    <w:p w:rsidR="00E219EE" w:rsidRDefault="00E219EE" w:rsidP="00E219EE">
      <w:pPr>
        <w:spacing w:after="0" w:line="240" w:lineRule="auto"/>
        <w:jc w:val="both"/>
        <w:rPr>
          <w:rFonts w:cs="Times New Roman"/>
          <w:szCs w:val="28"/>
        </w:rPr>
      </w:pPr>
    </w:p>
    <w:p w:rsidR="00E219EE" w:rsidRDefault="00E219EE" w:rsidP="00E219EE">
      <w:pPr>
        <w:spacing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>К заявке прилагаются:</w:t>
      </w:r>
    </w:p>
    <w:p w:rsidR="00E219EE" w:rsidRDefault="00E219EE" w:rsidP="00E219EE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Представление практики в виде презентации. </w:t>
      </w:r>
    </w:p>
    <w:p w:rsidR="00E219EE" w:rsidRDefault="00E219EE" w:rsidP="00E219E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Описание механизма практики по реализации норм законодательства в сфере осуществления закупок. </w:t>
      </w:r>
    </w:p>
    <w:p w:rsidR="00E219EE" w:rsidRDefault="00E219EE" w:rsidP="00E219E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Описание результатов осуществления практики.</w:t>
      </w:r>
    </w:p>
    <w:p w:rsidR="00E219EE" w:rsidRDefault="00E219EE" w:rsidP="00E219E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 мероприятий («дорожная карта») по внедрению практики.</w:t>
      </w:r>
    </w:p>
    <w:p w:rsidR="00E219EE" w:rsidRDefault="00E219EE" w:rsidP="00E219E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Полный перечень нормативных правовых актов, принятых для целей реализации рассматриваемой практики.</w:t>
      </w:r>
    </w:p>
    <w:p w:rsidR="00E219EE" w:rsidRDefault="00E219EE" w:rsidP="00E219E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Тексты нормативных правовых актов, ведомственных актов, принятых для целей реализации данной практики в электронном виде.</w:t>
      </w:r>
    </w:p>
    <w:p w:rsidR="00E219EE" w:rsidRDefault="00E219EE" w:rsidP="00E219E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Данные о заявителе/ответственном л</w:t>
      </w:r>
      <w:r w:rsidR="00E02B51">
        <w:rPr>
          <w:rFonts w:ascii="Times New Roman" w:hAnsi="Times New Roman"/>
          <w:sz w:val="28"/>
          <w:szCs w:val="28"/>
        </w:rPr>
        <w:t>ице заявителя.</w:t>
      </w:r>
    </w:p>
    <w:p w:rsidR="00E219EE" w:rsidRDefault="00E219EE" w:rsidP="00E219EE">
      <w:pPr>
        <w:spacing w:after="0" w:line="240" w:lineRule="auto"/>
        <w:rPr>
          <w:rFonts w:cs="Times New Roman"/>
          <w:sz w:val="20"/>
          <w:szCs w:val="20"/>
        </w:rPr>
      </w:pPr>
    </w:p>
    <w:p w:rsidR="008F7CFC" w:rsidRDefault="008F7CFC" w:rsidP="00E219EE">
      <w:pPr>
        <w:spacing w:after="0" w:line="240" w:lineRule="auto"/>
        <w:rPr>
          <w:rFonts w:cs="Times New Roman"/>
          <w:szCs w:val="28"/>
        </w:rPr>
      </w:pPr>
    </w:p>
    <w:p w:rsidR="008F7CFC" w:rsidRDefault="008F7CFC" w:rsidP="00E219EE">
      <w:pPr>
        <w:spacing w:after="0" w:line="240" w:lineRule="auto"/>
        <w:rPr>
          <w:rFonts w:cs="Times New Roman"/>
          <w:szCs w:val="28"/>
        </w:rPr>
      </w:pPr>
    </w:p>
    <w:p w:rsidR="008F7CFC" w:rsidRPr="00F064BA" w:rsidRDefault="008F7CFC" w:rsidP="008F7CFC">
      <w:pPr>
        <w:spacing w:after="0" w:line="240" w:lineRule="auto"/>
        <w:rPr>
          <w:b/>
          <w:szCs w:val="28"/>
        </w:rPr>
      </w:pPr>
      <w:r w:rsidRPr="00F064BA">
        <w:rPr>
          <w:b/>
          <w:szCs w:val="28"/>
        </w:rPr>
        <w:t xml:space="preserve">Заместитель </w:t>
      </w:r>
      <w:r>
        <w:rPr>
          <w:b/>
          <w:szCs w:val="28"/>
        </w:rPr>
        <w:t>руководителя</w:t>
      </w:r>
    </w:p>
    <w:p w:rsidR="008F7CFC" w:rsidRDefault="008F7CFC" w:rsidP="008F7CFC">
      <w:pPr>
        <w:spacing w:after="0" w:line="240" w:lineRule="auto"/>
        <w:rPr>
          <w:b/>
          <w:szCs w:val="28"/>
        </w:rPr>
      </w:pPr>
      <w:r w:rsidRPr="00F064BA">
        <w:rPr>
          <w:b/>
          <w:szCs w:val="28"/>
        </w:rPr>
        <w:t>Департамента</w:t>
      </w:r>
      <w:r>
        <w:rPr>
          <w:b/>
          <w:szCs w:val="28"/>
        </w:rPr>
        <w:t xml:space="preserve"> города Москвы</w:t>
      </w:r>
      <w:r>
        <w:rPr>
          <w:b/>
          <w:szCs w:val="28"/>
        </w:rPr>
        <w:br/>
        <w:t xml:space="preserve">по конкурентной политике 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 w:rsidRPr="00F064BA">
        <w:rPr>
          <w:b/>
          <w:szCs w:val="28"/>
        </w:rPr>
        <w:tab/>
      </w:r>
      <w:r>
        <w:rPr>
          <w:b/>
          <w:szCs w:val="28"/>
        </w:rPr>
        <w:tab/>
        <w:t xml:space="preserve">        </w:t>
      </w:r>
      <w:proofErr w:type="spellStart"/>
      <w:r w:rsidRPr="00F064BA">
        <w:rPr>
          <w:b/>
          <w:szCs w:val="28"/>
        </w:rPr>
        <w:t>А.Л.Данилов</w:t>
      </w:r>
      <w:proofErr w:type="spellEnd"/>
    </w:p>
    <w:p w:rsidR="008F7CFC" w:rsidRDefault="008F7CFC" w:rsidP="00E219EE">
      <w:pPr>
        <w:spacing w:after="0" w:line="240" w:lineRule="auto"/>
        <w:rPr>
          <w:rFonts w:cs="Times New Roman"/>
          <w:szCs w:val="28"/>
        </w:rPr>
      </w:pPr>
    </w:p>
    <w:sectPr w:rsidR="008F7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BD2E50"/>
    <w:multiLevelType w:val="hybridMultilevel"/>
    <w:tmpl w:val="BB5E78A0"/>
    <w:lvl w:ilvl="0" w:tplc="364A2BA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962774"/>
    <w:multiLevelType w:val="hybridMultilevel"/>
    <w:tmpl w:val="37D08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642"/>
    <w:rsid w:val="002400DC"/>
    <w:rsid w:val="00345B58"/>
    <w:rsid w:val="00460DA5"/>
    <w:rsid w:val="005D6642"/>
    <w:rsid w:val="008F7CFC"/>
    <w:rsid w:val="00950002"/>
    <w:rsid w:val="00AD053A"/>
    <w:rsid w:val="00B3223B"/>
    <w:rsid w:val="00B856B5"/>
    <w:rsid w:val="00E02B51"/>
    <w:rsid w:val="00E219EE"/>
    <w:rsid w:val="00E7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9EE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9EE"/>
    <w:pPr>
      <w:spacing w:after="0" w:line="240" w:lineRule="auto"/>
      <w:ind w:left="720"/>
    </w:pPr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9EE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9EE"/>
    <w:pPr>
      <w:spacing w:after="0" w:line="240" w:lineRule="auto"/>
      <w:ind w:left="720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5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Артур Закевосян</dc:creator>
  <cp:lastModifiedBy>Маренов Павел Алексеевич</cp:lastModifiedBy>
  <cp:revision>2</cp:revision>
  <cp:lastPrinted>2018-10-29T13:16:00Z</cp:lastPrinted>
  <dcterms:created xsi:type="dcterms:W3CDTF">2018-12-07T09:56:00Z</dcterms:created>
  <dcterms:modified xsi:type="dcterms:W3CDTF">2018-12-07T09:56:00Z</dcterms:modified>
</cp:coreProperties>
</file>