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sidR="00103282">
        <w:rPr>
          <w:rFonts w:ascii="Times New Roman" w:eastAsia="Times New Roman" w:hAnsi="Times New Roman" w:cs="Times New Roman"/>
          <w:sz w:val="28"/>
          <w:szCs w:val="28"/>
        </w:rPr>
        <w:t>5</w:t>
      </w:r>
    </w:p>
    <w:p w:rsidR="007C297F" w:rsidRDefault="007C297F" w:rsidP="007C297F">
      <w:pPr>
        <w:spacing w:after="0" w:line="240" w:lineRule="auto"/>
        <w:rPr>
          <w:rFonts w:ascii="Times New Roman" w:hAnsi="Times New Roman" w:cs="Times New Roman"/>
          <w:sz w:val="28"/>
          <w:szCs w:val="28"/>
        </w:rPr>
      </w:pPr>
    </w:p>
    <w:p w:rsidR="00920CC5" w:rsidRDefault="00103282" w:rsidP="00977A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Pr="00EA5766">
        <w:rPr>
          <w:rFonts w:ascii="Times New Roman" w:hAnsi="Times New Roman" w:cs="Times New Roman"/>
          <w:sz w:val="28"/>
          <w:szCs w:val="28"/>
        </w:rPr>
        <w:t>еречень правовых актов, принятых для целей реализации рассматриваемой практики</w:t>
      </w:r>
    </w:p>
    <w:p w:rsidR="00920CC5" w:rsidRDefault="00920CC5" w:rsidP="00103282">
      <w:pPr>
        <w:spacing w:after="0" w:line="240" w:lineRule="auto"/>
        <w:jc w:val="both"/>
        <w:rPr>
          <w:rFonts w:ascii="Times New Roman" w:hAnsi="Times New Roman" w:cs="Times New Roman"/>
          <w:sz w:val="28"/>
          <w:szCs w:val="28"/>
        </w:rPr>
      </w:pPr>
    </w:p>
    <w:p w:rsidR="00FC4007" w:rsidRDefault="00103282" w:rsidP="00FC400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5E1F20">
        <w:rPr>
          <w:rFonts w:ascii="Times New Roman" w:hAnsi="Times New Roman" w:cs="Times New Roman"/>
          <w:sz w:val="28"/>
          <w:szCs w:val="28"/>
        </w:rPr>
        <w:t>Постановление Адми</w:t>
      </w:r>
      <w:r w:rsidR="00FC4007" w:rsidRPr="005E1F20">
        <w:rPr>
          <w:rFonts w:ascii="Times New Roman" w:hAnsi="Times New Roman" w:cs="Times New Roman"/>
          <w:sz w:val="28"/>
          <w:szCs w:val="28"/>
        </w:rPr>
        <w:t xml:space="preserve">нистрации Алтайского края от </w:t>
      </w:r>
      <w:r w:rsidR="00D43FF3">
        <w:rPr>
          <w:rFonts w:ascii="Times New Roman" w:hAnsi="Times New Roman" w:cs="Times New Roman"/>
          <w:sz w:val="28"/>
          <w:szCs w:val="28"/>
        </w:rPr>
        <w:t>12</w:t>
      </w:r>
      <w:r w:rsidR="005E1F20" w:rsidRPr="005E1F20">
        <w:rPr>
          <w:rFonts w:ascii="Times New Roman" w:hAnsi="Times New Roman" w:cs="Times New Roman"/>
          <w:sz w:val="28"/>
          <w:szCs w:val="28"/>
        </w:rPr>
        <w:t>.</w:t>
      </w:r>
      <w:r w:rsidR="00D43FF3">
        <w:rPr>
          <w:rFonts w:ascii="Times New Roman" w:hAnsi="Times New Roman" w:cs="Times New Roman"/>
          <w:sz w:val="28"/>
          <w:szCs w:val="28"/>
        </w:rPr>
        <w:t>10</w:t>
      </w:r>
      <w:r w:rsidR="005E1F20" w:rsidRPr="005E1F20">
        <w:rPr>
          <w:rFonts w:ascii="Times New Roman" w:hAnsi="Times New Roman" w:cs="Times New Roman"/>
          <w:sz w:val="28"/>
          <w:szCs w:val="28"/>
        </w:rPr>
        <w:t xml:space="preserve">.20216 </w:t>
      </w:r>
      <w:r w:rsidR="005E1F20">
        <w:rPr>
          <w:rFonts w:ascii="Times New Roman" w:hAnsi="Times New Roman" w:cs="Times New Roman"/>
          <w:sz w:val="28"/>
          <w:szCs w:val="28"/>
        </w:rPr>
        <w:br/>
      </w:r>
      <w:r w:rsidR="005E1F20" w:rsidRPr="005E1F20">
        <w:rPr>
          <w:rFonts w:ascii="Times New Roman" w:hAnsi="Times New Roman" w:cs="Times New Roman"/>
          <w:sz w:val="28"/>
          <w:szCs w:val="28"/>
        </w:rPr>
        <w:t>№ 350 «</w:t>
      </w:r>
      <w:r w:rsidR="005E1F20" w:rsidRPr="005E1F20">
        <w:rPr>
          <w:rFonts w:ascii="Times New Roman" w:hAnsi="Times New Roman" w:cs="Times New Roman"/>
          <w:sz w:val="28"/>
          <w:szCs w:val="28"/>
          <w:shd w:val="clear" w:color="auto" w:fill="FFFFFF"/>
        </w:rPr>
        <w:t>Об организации закупок товаров работ, услуг отдельных видов юридических лиц Алтайского края</w:t>
      </w:r>
      <w:r w:rsidR="005E1F20" w:rsidRPr="005E1F20">
        <w:rPr>
          <w:rFonts w:ascii="Times New Roman" w:hAnsi="Times New Roman" w:cs="Times New Roman"/>
          <w:sz w:val="28"/>
          <w:szCs w:val="28"/>
        </w:rPr>
        <w:t>»</w:t>
      </w:r>
      <w:r w:rsidR="00FC4007" w:rsidRPr="005E1F20">
        <w:rPr>
          <w:rFonts w:ascii="Times New Roman" w:hAnsi="Times New Roman" w:cs="Times New Roman"/>
          <w:sz w:val="28"/>
          <w:szCs w:val="28"/>
        </w:rPr>
        <w:t>;</w:t>
      </w:r>
    </w:p>
    <w:p w:rsidR="00792FA2" w:rsidRDefault="00792FA2" w:rsidP="00FC400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FC4007">
        <w:rPr>
          <w:rFonts w:ascii="Times New Roman" w:hAnsi="Times New Roman" w:cs="Times New Roman"/>
          <w:sz w:val="28"/>
          <w:szCs w:val="28"/>
        </w:rPr>
        <w:t xml:space="preserve">Приказ </w:t>
      </w:r>
      <w:r>
        <w:rPr>
          <w:rFonts w:ascii="Times New Roman" w:hAnsi="Times New Roman" w:cs="Times New Roman"/>
          <w:sz w:val="28"/>
          <w:szCs w:val="28"/>
        </w:rPr>
        <w:t>Министерства экономического развития</w:t>
      </w:r>
      <w:r w:rsidRPr="00FC4007">
        <w:rPr>
          <w:rFonts w:ascii="Times New Roman" w:hAnsi="Times New Roman" w:cs="Times New Roman"/>
          <w:sz w:val="28"/>
          <w:szCs w:val="28"/>
        </w:rPr>
        <w:t xml:space="preserve"> Алтайского края от </w:t>
      </w:r>
      <w:r>
        <w:rPr>
          <w:rFonts w:ascii="Times New Roman" w:hAnsi="Times New Roman" w:cs="Times New Roman"/>
          <w:sz w:val="28"/>
          <w:szCs w:val="28"/>
        </w:rPr>
        <w:t>23</w:t>
      </w:r>
      <w:r w:rsidRPr="00FC4007">
        <w:rPr>
          <w:rFonts w:ascii="Times New Roman" w:hAnsi="Times New Roman" w:cs="Times New Roman"/>
          <w:sz w:val="28"/>
          <w:szCs w:val="28"/>
        </w:rPr>
        <w:t>.1</w:t>
      </w:r>
      <w:r>
        <w:rPr>
          <w:rFonts w:ascii="Times New Roman" w:hAnsi="Times New Roman" w:cs="Times New Roman"/>
          <w:sz w:val="28"/>
          <w:szCs w:val="28"/>
        </w:rPr>
        <w:t>1</w:t>
      </w:r>
      <w:r w:rsidRPr="00FC4007">
        <w:rPr>
          <w:rFonts w:ascii="Times New Roman" w:hAnsi="Times New Roman" w:cs="Times New Roman"/>
          <w:sz w:val="28"/>
          <w:szCs w:val="28"/>
        </w:rPr>
        <w:t>.20</w:t>
      </w:r>
      <w:r>
        <w:rPr>
          <w:rFonts w:ascii="Times New Roman" w:hAnsi="Times New Roman" w:cs="Times New Roman"/>
          <w:sz w:val="28"/>
          <w:szCs w:val="28"/>
        </w:rPr>
        <w:t>20</w:t>
      </w:r>
      <w:r w:rsidRPr="00FC4007">
        <w:rPr>
          <w:rFonts w:ascii="Times New Roman" w:hAnsi="Times New Roman" w:cs="Times New Roman"/>
          <w:sz w:val="28"/>
          <w:szCs w:val="28"/>
        </w:rPr>
        <w:t xml:space="preserve"> № </w:t>
      </w:r>
      <w:r>
        <w:rPr>
          <w:rFonts w:ascii="Times New Roman" w:hAnsi="Times New Roman" w:cs="Times New Roman"/>
          <w:sz w:val="28"/>
          <w:szCs w:val="28"/>
        </w:rPr>
        <w:t>65 «</w:t>
      </w:r>
      <w:r w:rsidRPr="005E1F20">
        <w:rPr>
          <w:rFonts w:ascii="Times New Roman" w:hAnsi="Times New Roman" w:cs="Times New Roman"/>
          <w:sz w:val="28"/>
          <w:szCs w:val="28"/>
        </w:rPr>
        <w:t>Об утверждении типового Положения о закупке товаров, работ, услуг отдельными видами юридических лиц Алтайского края»</w:t>
      </w:r>
      <w:r>
        <w:rPr>
          <w:rFonts w:ascii="Times New Roman" w:hAnsi="Times New Roman" w:cs="Times New Roman"/>
          <w:sz w:val="28"/>
          <w:szCs w:val="28"/>
        </w:rPr>
        <w:t>;</w:t>
      </w:r>
    </w:p>
    <w:p w:rsidR="00103282" w:rsidRDefault="00103282" w:rsidP="00FC400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FC4007">
        <w:rPr>
          <w:rFonts w:ascii="Times New Roman" w:hAnsi="Times New Roman" w:cs="Times New Roman"/>
          <w:sz w:val="28"/>
          <w:szCs w:val="28"/>
        </w:rPr>
        <w:t xml:space="preserve">Приказ </w:t>
      </w:r>
      <w:r w:rsidR="005E1F20">
        <w:rPr>
          <w:rFonts w:ascii="Times New Roman" w:hAnsi="Times New Roman" w:cs="Times New Roman"/>
          <w:sz w:val="28"/>
          <w:szCs w:val="28"/>
        </w:rPr>
        <w:t>Министерства экономического развития</w:t>
      </w:r>
      <w:r w:rsidRPr="00FC4007">
        <w:rPr>
          <w:rFonts w:ascii="Times New Roman" w:hAnsi="Times New Roman" w:cs="Times New Roman"/>
          <w:sz w:val="28"/>
          <w:szCs w:val="28"/>
        </w:rPr>
        <w:t xml:space="preserve"> Алтайского края от </w:t>
      </w:r>
      <w:r w:rsidR="005E1F20">
        <w:rPr>
          <w:rFonts w:ascii="Times New Roman" w:hAnsi="Times New Roman" w:cs="Times New Roman"/>
          <w:sz w:val="28"/>
          <w:szCs w:val="28"/>
        </w:rPr>
        <w:t>24</w:t>
      </w:r>
      <w:r w:rsidRPr="00FC4007">
        <w:rPr>
          <w:rFonts w:ascii="Times New Roman" w:hAnsi="Times New Roman" w:cs="Times New Roman"/>
          <w:sz w:val="28"/>
          <w:szCs w:val="28"/>
        </w:rPr>
        <w:t>.1</w:t>
      </w:r>
      <w:r w:rsidR="005E1F20">
        <w:rPr>
          <w:rFonts w:ascii="Times New Roman" w:hAnsi="Times New Roman" w:cs="Times New Roman"/>
          <w:sz w:val="28"/>
          <w:szCs w:val="28"/>
        </w:rPr>
        <w:t>1</w:t>
      </w:r>
      <w:r w:rsidRPr="00FC4007">
        <w:rPr>
          <w:rFonts w:ascii="Times New Roman" w:hAnsi="Times New Roman" w:cs="Times New Roman"/>
          <w:sz w:val="28"/>
          <w:szCs w:val="28"/>
        </w:rPr>
        <w:t>.20</w:t>
      </w:r>
      <w:r w:rsidR="005E1F20">
        <w:rPr>
          <w:rFonts w:ascii="Times New Roman" w:hAnsi="Times New Roman" w:cs="Times New Roman"/>
          <w:sz w:val="28"/>
          <w:szCs w:val="28"/>
        </w:rPr>
        <w:t>20</w:t>
      </w:r>
      <w:r w:rsidRPr="00FC4007">
        <w:rPr>
          <w:rFonts w:ascii="Times New Roman" w:hAnsi="Times New Roman" w:cs="Times New Roman"/>
          <w:sz w:val="28"/>
          <w:szCs w:val="28"/>
        </w:rPr>
        <w:t xml:space="preserve"> № </w:t>
      </w:r>
      <w:r w:rsidR="005E1F20">
        <w:rPr>
          <w:rFonts w:ascii="Times New Roman" w:hAnsi="Times New Roman" w:cs="Times New Roman"/>
          <w:sz w:val="28"/>
          <w:szCs w:val="28"/>
        </w:rPr>
        <w:t>24</w:t>
      </w:r>
      <w:r w:rsidRPr="00FC4007">
        <w:rPr>
          <w:rFonts w:ascii="Times New Roman" w:hAnsi="Times New Roman" w:cs="Times New Roman"/>
          <w:sz w:val="28"/>
          <w:szCs w:val="28"/>
        </w:rPr>
        <w:t xml:space="preserve"> «</w:t>
      </w:r>
      <w:r w:rsidR="005E1F20" w:rsidRPr="005E1F20">
        <w:rPr>
          <w:rFonts w:ascii="Times New Roman" w:hAnsi="Times New Roman" w:cs="Times New Roman"/>
          <w:sz w:val="28"/>
          <w:szCs w:val="28"/>
        </w:rPr>
        <w:t>Об утверждении формы заявки на определение поставщиков (исполнителей, подрядчиков) для заказчиков, осуществляющих закупочную деятельность в соответствии с Федеральным законом от 18.07.2011 № 223-ФЗ «О закупках товаров, работ, услуг отдельными видами юридических лиц», и обязательных требований к ее заполнению</w:t>
      </w:r>
      <w:r w:rsidR="00FC4007" w:rsidRPr="00FC4007">
        <w:rPr>
          <w:rFonts w:ascii="Times New Roman" w:hAnsi="Times New Roman" w:cs="Times New Roman"/>
          <w:sz w:val="28"/>
          <w:szCs w:val="28"/>
        </w:rPr>
        <w:t>»;</w:t>
      </w:r>
    </w:p>
    <w:p w:rsidR="005E1F20" w:rsidRDefault="005E1F20" w:rsidP="00FC400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sidRPr="00FC4007">
        <w:rPr>
          <w:rFonts w:ascii="Times New Roman" w:hAnsi="Times New Roman" w:cs="Times New Roman"/>
          <w:sz w:val="28"/>
          <w:szCs w:val="28"/>
        </w:rPr>
        <w:t xml:space="preserve">Приказ </w:t>
      </w:r>
      <w:r>
        <w:rPr>
          <w:rFonts w:ascii="Times New Roman" w:hAnsi="Times New Roman" w:cs="Times New Roman"/>
          <w:sz w:val="28"/>
          <w:szCs w:val="28"/>
        </w:rPr>
        <w:t>Министерства экономического развития</w:t>
      </w:r>
      <w:r w:rsidRPr="00FC4007">
        <w:rPr>
          <w:rFonts w:ascii="Times New Roman" w:hAnsi="Times New Roman" w:cs="Times New Roman"/>
          <w:sz w:val="28"/>
          <w:szCs w:val="28"/>
        </w:rPr>
        <w:t xml:space="preserve"> Алтайского края от </w:t>
      </w:r>
      <w:r>
        <w:rPr>
          <w:rFonts w:ascii="Times New Roman" w:hAnsi="Times New Roman" w:cs="Times New Roman"/>
          <w:sz w:val="28"/>
          <w:szCs w:val="28"/>
        </w:rPr>
        <w:t>2</w:t>
      </w:r>
      <w:r w:rsidR="00A80C59">
        <w:rPr>
          <w:rFonts w:ascii="Times New Roman" w:hAnsi="Times New Roman" w:cs="Times New Roman"/>
          <w:sz w:val="28"/>
          <w:szCs w:val="28"/>
        </w:rPr>
        <w:t>4</w:t>
      </w:r>
      <w:r w:rsidRPr="00FC4007">
        <w:rPr>
          <w:rFonts w:ascii="Times New Roman" w:hAnsi="Times New Roman" w:cs="Times New Roman"/>
          <w:sz w:val="28"/>
          <w:szCs w:val="28"/>
        </w:rPr>
        <w:t>.1</w:t>
      </w:r>
      <w:r>
        <w:rPr>
          <w:rFonts w:ascii="Times New Roman" w:hAnsi="Times New Roman" w:cs="Times New Roman"/>
          <w:sz w:val="28"/>
          <w:szCs w:val="28"/>
        </w:rPr>
        <w:t>1</w:t>
      </w:r>
      <w:r w:rsidRPr="00FC4007">
        <w:rPr>
          <w:rFonts w:ascii="Times New Roman" w:hAnsi="Times New Roman" w:cs="Times New Roman"/>
          <w:sz w:val="28"/>
          <w:szCs w:val="28"/>
        </w:rPr>
        <w:t>.20</w:t>
      </w:r>
      <w:r>
        <w:rPr>
          <w:rFonts w:ascii="Times New Roman" w:hAnsi="Times New Roman" w:cs="Times New Roman"/>
          <w:sz w:val="28"/>
          <w:szCs w:val="28"/>
        </w:rPr>
        <w:t>20</w:t>
      </w:r>
      <w:r w:rsidRPr="00FC4007">
        <w:rPr>
          <w:rFonts w:ascii="Times New Roman" w:hAnsi="Times New Roman" w:cs="Times New Roman"/>
          <w:sz w:val="28"/>
          <w:szCs w:val="28"/>
        </w:rPr>
        <w:t xml:space="preserve"> № </w:t>
      </w:r>
      <w:r>
        <w:rPr>
          <w:rFonts w:ascii="Times New Roman" w:hAnsi="Times New Roman" w:cs="Times New Roman"/>
          <w:sz w:val="28"/>
          <w:szCs w:val="28"/>
        </w:rPr>
        <w:t>2</w:t>
      </w:r>
      <w:r>
        <w:rPr>
          <w:rFonts w:ascii="Times New Roman" w:hAnsi="Times New Roman" w:cs="Times New Roman"/>
          <w:sz w:val="28"/>
          <w:szCs w:val="28"/>
        </w:rPr>
        <w:t>5 «</w:t>
      </w:r>
      <w:r w:rsidRPr="005E1F20">
        <w:rPr>
          <w:rFonts w:ascii="Times New Roman" w:hAnsi="Times New Roman" w:cs="Times New Roman"/>
          <w:sz w:val="28"/>
          <w:szCs w:val="28"/>
        </w:rPr>
        <w:t>Об утверждении типовой формы соглашения о наделении краевого государственного казенного учреждения «Центр государственных закупок Алтайского края» полномочиями на определение поставщиков (исполнителей, подрядчиков) для заказчиков, осуществляющих закупочную деятельность в соответствии с Федеральным законом от 18.07.2011 № 223-ФЗ «О закупках товаров, работ, услуг отдельными видами юридических лиц»</w:t>
      </w:r>
      <w:r w:rsidR="00792FA2">
        <w:rPr>
          <w:rFonts w:ascii="Times New Roman" w:hAnsi="Times New Roman" w:cs="Times New Roman"/>
          <w:sz w:val="28"/>
          <w:szCs w:val="28"/>
        </w:rPr>
        <w:t>.</w:t>
      </w:r>
      <w:bookmarkStart w:id="0" w:name="_GoBack"/>
      <w:bookmarkEnd w:id="0"/>
    </w:p>
    <w:p w:rsidR="00103282" w:rsidRPr="005E1F20" w:rsidRDefault="00103282" w:rsidP="00792FA2">
      <w:pPr>
        <w:pStyle w:val="a6"/>
        <w:tabs>
          <w:tab w:val="left" w:pos="1134"/>
        </w:tabs>
        <w:spacing w:after="0" w:line="240" w:lineRule="auto"/>
        <w:ind w:left="709"/>
        <w:jc w:val="both"/>
        <w:rPr>
          <w:rFonts w:ascii="Times New Roman" w:hAnsi="Times New Roman" w:cs="Times New Roman"/>
          <w:sz w:val="28"/>
          <w:szCs w:val="28"/>
        </w:rPr>
      </w:pPr>
    </w:p>
    <w:sectPr w:rsidR="00103282" w:rsidRPr="005E1F20" w:rsidSect="00200FBC">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rsidR="00610FFF" w:rsidRDefault="00792F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9069E"/>
    <w:multiLevelType w:val="hybridMultilevel"/>
    <w:tmpl w:val="2B5816D4"/>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95D5E"/>
    <w:rsid w:val="00103282"/>
    <w:rsid w:val="001D38BD"/>
    <w:rsid w:val="002B15B7"/>
    <w:rsid w:val="003175C1"/>
    <w:rsid w:val="004E6778"/>
    <w:rsid w:val="005D532A"/>
    <w:rsid w:val="005E1F20"/>
    <w:rsid w:val="00792FA2"/>
    <w:rsid w:val="007C297F"/>
    <w:rsid w:val="007E5ECB"/>
    <w:rsid w:val="00860EFF"/>
    <w:rsid w:val="008A18EF"/>
    <w:rsid w:val="00920CC5"/>
    <w:rsid w:val="00966BAB"/>
    <w:rsid w:val="00977A05"/>
    <w:rsid w:val="00A44329"/>
    <w:rsid w:val="00A80C59"/>
    <w:rsid w:val="00AD4FB9"/>
    <w:rsid w:val="00B01DA0"/>
    <w:rsid w:val="00D43FF3"/>
    <w:rsid w:val="00DB7B6D"/>
    <w:rsid w:val="00F16344"/>
    <w:rsid w:val="00FC4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198</Words>
  <Characters>1131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9</cp:revision>
  <cp:lastPrinted>2021-08-04T07:38:00Z</cp:lastPrinted>
  <dcterms:created xsi:type="dcterms:W3CDTF">2016-10-12T04:49:00Z</dcterms:created>
  <dcterms:modified xsi:type="dcterms:W3CDTF">2021-08-04T10:00:00Z</dcterms:modified>
</cp:coreProperties>
</file>