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EE" w:rsidRDefault="00E219EE" w:rsidP="00E219EE">
      <w:pPr>
        <w:spacing w:after="0" w:line="240" w:lineRule="auto"/>
        <w:ind w:left="4953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Общероссийскую общественную организацию «Гильдия отечественных закупщиков и специалистов </w:t>
      </w:r>
      <w:r w:rsidR="00B856B5">
        <w:rPr>
          <w:rFonts w:cs="Times New Roman"/>
          <w:szCs w:val="28"/>
        </w:rPr>
        <w:t>по закупкам и продажам</w:t>
      </w:r>
      <w:r>
        <w:rPr>
          <w:rFonts w:cs="Times New Roman"/>
          <w:szCs w:val="28"/>
        </w:rPr>
        <w:t>»</w:t>
      </w:r>
    </w:p>
    <w:p w:rsidR="00E219EE" w:rsidRDefault="009A1EA9" w:rsidP="009A1EA9">
      <w:pPr>
        <w:spacing w:after="0" w:line="240" w:lineRule="auto"/>
        <w:ind w:left="4953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 xml:space="preserve">Заявитель: </w:t>
      </w:r>
      <w:r w:rsidR="004B5A88">
        <w:rPr>
          <w:rFonts w:cs="Times New Roman"/>
          <w:szCs w:val="28"/>
        </w:rPr>
        <w:t>Ямало-Ненецкий автономный округ</w:t>
      </w:r>
      <w:r>
        <w:rPr>
          <w:rFonts w:cs="Times New Roman"/>
          <w:szCs w:val="28"/>
        </w:rPr>
        <w:t xml:space="preserve">, </w:t>
      </w:r>
      <w:r w:rsidR="004B5A88">
        <w:rPr>
          <w:rFonts w:cs="Times New Roman"/>
          <w:szCs w:val="28"/>
        </w:rPr>
        <w:t>департамент государственного заказа Ямало-Ненецкого автономного округа</w:t>
      </w:r>
    </w:p>
    <w:p w:rsidR="00E219EE" w:rsidRDefault="00E219EE" w:rsidP="00E219EE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9A1EA9" w:rsidRDefault="009A1EA9" w:rsidP="00E219EE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5A7036" w:rsidRDefault="005A7036" w:rsidP="00E219EE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E219EE" w:rsidRDefault="00E219EE" w:rsidP="00E219EE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Заявка</w:t>
      </w:r>
    </w:p>
    <w:p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</w:p>
    <w:p w:rsidR="00E219EE" w:rsidRDefault="00E219EE" w:rsidP="009A1EA9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 xml:space="preserve">Предлагаем включить в Реестр лучших практик реализации норм законодательства в сфере осуществления закупок </w:t>
      </w:r>
      <w:r w:rsidR="009B4F71">
        <w:rPr>
          <w:rFonts w:cs="Times New Roman"/>
          <w:szCs w:val="28"/>
        </w:rPr>
        <w:t xml:space="preserve">создание </w:t>
      </w:r>
      <w:r w:rsidR="004B5A88">
        <w:rPr>
          <w:rFonts w:cs="Times New Roman"/>
          <w:szCs w:val="28"/>
        </w:rPr>
        <w:t>информационного ресурса</w:t>
      </w:r>
      <w:r w:rsidR="009B4F71">
        <w:rPr>
          <w:rFonts w:cs="Times New Roman"/>
          <w:szCs w:val="28"/>
        </w:rPr>
        <w:t xml:space="preserve"> </w:t>
      </w:r>
      <w:r w:rsidR="004B5A88">
        <w:rPr>
          <w:rFonts w:cs="Times New Roman"/>
          <w:szCs w:val="28"/>
        </w:rPr>
        <w:t>«К</w:t>
      </w:r>
      <w:r w:rsidR="009B4F71">
        <w:rPr>
          <w:rFonts w:cs="Times New Roman"/>
          <w:szCs w:val="28"/>
        </w:rPr>
        <w:t>арт</w:t>
      </w:r>
      <w:r w:rsidR="004B5A88">
        <w:rPr>
          <w:rFonts w:cs="Times New Roman"/>
          <w:szCs w:val="28"/>
        </w:rPr>
        <w:t>а</w:t>
      </w:r>
      <w:r w:rsidR="009B4F71">
        <w:rPr>
          <w:rFonts w:cs="Times New Roman"/>
          <w:szCs w:val="28"/>
        </w:rPr>
        <w:t xml:space="preserve"> </w:t>
      </w:r>
      <w:r w:rsidR="004B5A88">
        <w:rPr>
          <w:rFonts w:cs="Times New Roman"/>
          <w:szCs w:val="28"/>
        </w:rPr>
        <w:t xml:space="preserve">логистических маршрутов» </w:t>
      </w:r>
      <w:r w:rsidR="00A97065">
        <w:rPr>
          <w:rFonts w:cs="Times New Roman"/>
          <w:szCs w:val="28"/>
        </w:rPr>
        <w:t xml:space="preserve">в соответствии со статьей </w:t>
      </w:r>
      <w:r w:rsidR="00F554D2">
        <w:rPr>
          <w:rFonts w:cs="Times New Roman"/>
          <w:szCs w:val="28"/>
        </w:rPr>
        <w:t>8</w:t>
      </w:r>
      <w:bookmarkStart w:id="0" w:name="_GoBack"/>
      <w:bookmarkEnd w:id="0"/>
      <w:r w:rsidR="009A1EA9">
        <w:rPr>
          <w:rFonts w:cs="Times New Roman"/>
          <w:szCs w:val="28"/>
        </w:rPr>
        <w:t xml:space="preserve"> Федерального</w:t>
      </w:r>
      <w:r w:rsidR="009A1EA9" w:rsidRPr="009A1EA9">
        <w:rPr>
          <w:rFonts w:cs="Times New Roman"/>
          <w:szCs w:val="28"/>
        </w:rPr>
        <w:t xml:space="preserve"> закон</w:t>
      </w:r>
      <w:r w:rsidR="009A1EA9">
        <w:rPr>
          <w:rFonts w:cs="Times New Roman"/>
          <w:szCs w:val="28"/>
        </w:rPr>
        <w:t>а</w:t>
      </w:r>
      <w:r w:rsidR="009A1EA9" w:rsidRPr="009A1EA9">
        <w:rPr>
          <w:rFonts w:cs="Times New Roman"/>
          <w:szCs w:val="28"/>
        </w:rPr>
        <w:t xml:space="preserve"> от 05.04.2013 </w:t>
      </w:r>
      <w:r w:rsidR="009A1EA9">
        <w:rPr>
          <w:rFonts w:cs="Times New Roman"/>
          <w:szCs w:val="28"/>
        </w:rPr>
        <w:t>№ 44-ФЗ «</w:t>
      </w:r>
      <w:r w:rsidR="009A1EA9" w:rsidRPr="009A1EA9">
        <w:rPr>
          <w:rFonts w:cs="Times New Roman"/>
          <w:szCs w:val="28"/>
        </w:rPr>
        <w:t>О контрактной системе в сфере закупок товаров, работ, услуг для обеспечения госуд</w:t>
      </w:r>
      <w:r w:rsidR="009A1EA9">
        <w:rPr>
          <w:rFonts w:cs="Times New Roman"/>
          <w:szCs w:val="28"/>
        </w:rPr>
        <w:t>арственных и муниципальных нужд»</w:t>
      </w:r>
    </w:p>
    <w:p w:rsidR="005A7036" w:rsidRDefault="005A7036" w:rsidP="009A1EA9">
      <w:pPr>
        <w:spacing w:after="0" w:line="240" w:lineRule="auto"/>
        <w:jc w:val="both"/>
        <w:rPr>
          <w:rFonts w:cs="Times New Roman"/>
          <w:szCs w:val="28"/>
        </w:rPr>
      </w:pPr>
    </w:p>
    <w:p w:rsidR="005A7036" w:rsidRDefault="005A7036" w:rsidP="009A1EA9">
      <w:pPr>
        <w:spacing w:after="0" w:line="240" w:lineRule="auto"/>
        <w:jc w:val="both"/>
        <w:rPr>
          <w:rFonts w:cs="Times New Roman"/>
          <w:szCs w:val="28"/>
        </w:rPr>
      </w:pPr>
    </w:p>
    <w:p w:rsidR="00E219EE" w:rsidRDefault="00E219EE" w:rsidP="00E219EE">
      <w:pPr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К заявке прилагаются:</w:t>
      </w:r>
    </w:p>
    <w:p w:rsidR="00E219EE" w:rsidRDefault="00E219EE" w:rsidP="00E219EE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практики в виде презентации. 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механизма практики по реализации норм законодательства в сфере осуществления закупок. 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результатов осуществления практики.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мероприятий («дорожная карта») по внедрению практики.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Полный перечень нормативных правовых актов, принятых для целей реализации рассматриваемой практики.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Тексты нормативных правовых актов, ведомственных актов, принятых для целей реализации данной практики в электронном виде.</w:t>
      </w:r>
    </w:p>
    <w:p w:rsidR="00E219EE" w:rsidRDefault="00E219EE" w:rsidP="00E219EE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Данные о заявителе/ответственном лице заявителя</w:t>
      </w:r>
      <w:r>
        <w:rPr>
          <w:rFonts w:ascii="Times New Roman" w:hAnsi="Times New Roman"/>
          <w:sz w:val="20"/>
          <w:szCs w:val="20"/>
        </w:rPr>
        <w:t>.</w:t>
      </w:r>
    </w:p>
    <w:p w:rsidR="00E219EE" w:rsidRDefault="00E219EE" w:rsidP="00E219EE">
      <w:pPr>
        <w:spacing w:after="0" w:line="240" w:lineRule="auto"/>
        <w:rPr>
          <w:rFonts w:cs="Times New Roman"/>
          <w:sz w:val="20"/>
          <w:szCs w:val="20"/>
        </w:rPr>
      </w:pPr>
    </w:p>
    <w:p w:rsidR="00E7068E" w:rsidRDefault="00E7068E" w:rsidP="00E219EE">
      <w:pPr>
        <w:spacing w:after="0" w:line="240" w:lineRule="auto"/>
        <w:rPr>
          <w:rFonts w:cs="Times New Roman"/>
          <w:szCs w:val="28"/>
        </w:rPr>
      </w:pPr>
    </w:p>
    <w:p w:rsidR="005A7036" w:rsidRDefault="005A7036" w:rsidP="00E219EE">
      <w:pPr>
        <w:spacing w:after="0" w:line="240" w:lineRule="auto"/>
        <w:rPr>
          <w:rFonts w:cs="Times New Roman"/>
          <w:szCs w:val="28"/>
        </w:rPr>
      </w:pPr>
    </w:p>
    <w:p w:rsidR="004B5A88" w:rsidRDefault="004B5A88" w:rsidP="004B5A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color w:val="000000"/>
          <w:szCs w:val="28"/>
          <w:lang w:eastAsia="ru-RU"/>
        </w:rPr>
      </w:pPr>
      <w:proofErr w:type="spellStart"/>
      <w:r>
        <w:rPr>
          <w:rFonts w:ascii="PT Astra Serif" w:hAnsi="PT Astra Serif" w:cs="PT Astra Serif"/>
          <w:color w:val="000000"/>
          <w:szCs w:val="28"/>
          <w:lang w:eastAsia="ru-RU"/>
        </w:rPr>
        <w:t>И.о</w:t>
      </w:r>
      <w:proofErr w:type="spellEnd"/>
      <w:r>
        <w:rPr>
          <w:rFonts w:ascii="PT Astra Serif" w:hAnsi="PT Astra Serif" w:cs="PT Astra Serif"/>
          <w:color w:val="000000"/>
          <w:szCs w:val="28"/>
          <w:lang w:eastAsia="ru-RU"/>
        </w:rPr>
        <w:t>. директора</w:t>
      </w:r>
      <w:r w:rsidRPr="00AC3CE0">
        <w:rPr>
          <w:rFonts w:ascii="PT Astra Serif" w:hAnsi="PT Astra Serif" w:cs="PT Astra Serif"/>
          <w:color w:val="000000"/>
          <w:szCs w:val="28"/>
          <w:lang w:eastAsia="ru-RU"/>
        </w:rPr>
        <w:t xml:space="preserve"> департамента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</w:t>
      </w:r>
    </w:p>
    <w:p w:rsidR="004B5A88" w:rsidRDefault="004B5A88" w:rsidP="004B5A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color w:val="000000"/>
          <w:szCs w:val="28"/>
          <w:lang w:eastAsia="ru-RU"/>
        </w:rPr>
      </w:pP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государственного заказа </w:t>
      </w:r>
    </w:p>
    <w:p w:rsidR="004B5A88" w:rsidRPr="00AC3CE0" w:rsidRDefault="004B5A88" w:rsidP="004B5A8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color w:val="000000"/>
          <w:szCs w:val="28"/>
          <w:lang w:eastAsia="ru-RU"/>
        </w:rPr>
      </w:pPr>
      <w:r>
        <w:rPr>
          <w:rFonts w:ascii="PT Astra Serif" w:hAnsi="PT Astra Serif" w:cs="PT Astra Serif"/>
          <w:color w:val="000000"/>
          <w:szCs w:val="28"/>
          <w:lang w:eastAsia="ru-RU"/>
        </w:rPr>
        <w:t>Ямало-Ненецкого автономного округа</w:t>
      </w:r>
      <w:r w:rsidRPr="00AC3CE0">
        <w:rPr>
          <w:rFonts w:ascii="PT Astra Serif" w:hAnsi="PT Astra Serif" w:cs="PT Astra Serif"/>
          <w:color w:val="000000"/>
          <w:szCs w:val="28"/>
          <w:lang w:eastAsia="ru-RU"/>
        </w:rPr>
        <w:t xml:space="preserve">          </w:t>
      </w:r>
      <w:r>
        <w:rPr>
          <w:rFonts w:ascii="PT Astra Serif" w:hAnsi="PT Astra Serif" w:cs="PT Astra Serif"/>
          <w:color w:val="000000"/>
          <w:szCs w:val="28"/>
          <w:lang w:eastAsia="ru-RU"/>
        </w:rPr>
        <w:t xml:space="preserve">                                   С.Б. Побережный</w:t>
      </w:r>
    </w:p>
    <w:p w:rsidR="005A7036" w:rsidRDefault="005A7036" w:rsidP="00E219EE">
      <w:pPr>
        <w:spacing w:after="0" w:line="240" w:lineRule="auto"/>
        <w:rPr>
          <w:rFonts w:cs="Times New Roman"/>
          <w:szCs w:val="28"/>
        </w:rPr>
      </w:pPr>
    </w:p>
    <w:p w:rsidR="00C73E33" w:rsidRDefault="00F554D2" w:rsidP="00E219EE">
      <w:pPr>
        <w:spacing w:after="0" w:line="240" w:lineRule="auto"/>
      </w:pPr>
    </w:p>
    <w:sectPr w:rsidR="00C73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62774"/>
    <w:multiLevelType w:val="hybridMultilevel"/>
    <w:tmpl w:val="37D08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42"/>
    <w:rsid w:val="00093D91"/>
    <w:rsid w:val="0021683A"/>
    <w:rsid w:val="002400DC"/>
    <w:rsid w:val="00345B58"/>
    <w:rsid w:val="00460DA5"/>
    <w:rsid w:val="004B5A88"/>
    <w:rsid w:val="005A3F5D"/>
    <w:rsid w:val="005A7036"/>
    <w:rsid w:val="005D2A6B"/>
    <w:rsid w:val="005D6642"/>
    <w:rsid w:val="009A1EA9"/>
    <w:rsid w:val="009B4F71"/>
    <w:rsid w:val="00A97065"/>
    <w:rsid w:val="00AD053A"/>
    <w:rsid w:val="00B3223B"/>
    <w:rsid w:val="00B856B5"/>
    <w:rsid w:val="00E219EE"/>
    <w:rsid w:val="00E7068E"/>
    <w:rsid w:val="00F554D2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421D16-9C09-429A-AD19-89BD5B26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9EE"/>
    <w:pPr>
      <w:spacing w:after="200" w:line="27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9EE"/>
    <w:pPr>
      <w:spacing w:after="0" w:line="240" w:lineRule="auto"/>
      <w:ind w:left="720"/>
    </w:pPr>
    <w:rPr>
      <w:rFonts w:ascii="Calibri" w:eastAsia="Calibri" w:hAnsi="Calibri" w:cs="Times New Roman"/>
      <w:sz w:val="22"/>
    </w:rPr>
  </w:style>
  <w:style w:type="table" w:styleId="a4">
    <w:name w:val="Table Grid"/>
    <w:basedOn w:val="a1"/>
    <w:uiPriority w:val="39"/>
    <w:rsid w:val="005A7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5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 Закевосян</dc:creator>
  <cp:keywords/>
  <dc:description/>
  <cp:lastModifiedBy>Окулевич Артур Сергеевич</cp:lastModifiedBy>
  <cp:revision>10</cp:revision>
  <dcterms:created xsi:type="dcterms:W3CDTF">2017-12-14T09:41:00Z</dcterms:created>
  <dcterms:modified xsi:type="dcterms:W3CDTF">2021-11-30T10:17:00Z</dcterms:modified>
</cp:coreProperties>
</file>