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4F6" w:rsidRPr="00C274F6" w:rsidRDefault="00C274F6" w:rsidP="00C274F6">
      <w:pPr>
        <w:jc w:val="center"/>
        <w:rPr>
          <w:rFonts w:ascii="Times New Roman" w:hAnsi="Times New Roman" w:cs="Times New Roman"/>
          <w:b/>
          <w:bCs/>
          <w:color w:val="000000" w:themeColor="text1"/>
          <w:sz w:val="28"/>
          <w:szCs w:val="28"/>
        </w:rPr>
      </w:pPr>
      <w:r w:rsidRPr="00C274F6">
        <w:rPr>
          <w:rFonts w:ascii="Times New Roman" w:hAnsi="Times New Roman" w:cs="Times New Roman"/>
          <w:b/>
          <w:bCs/>
          <w:color w:val="000000" w:themeColor="text1"/>
          <w:sz w:val="28"/>
          <w:szCs w:val="28"/>
        </w:rPr>
        <w:t>Постановление Администрации Алтайского к</w:t>
      </w:r>
      <w:r>
        <w:rPr>
          <w:rFonts w:ascii="Times New Roman" w:hAnsi="Times New Roman" w:cs="Times New Roman"/>
          <w:b/>
          <w:bCs/>
          <w:color w:val="000000" w:themeColor="text1"/>
          <w:sz w:val="28"/>
          <w:szCs w:val="28"/>
        </w:rPr>
        <w:t>рая</w:t>
      </w:r>
      <w:r>
        <w:rPr>
          <w:rFonts w:ascii="Times New Roman" w:hAnsi="Times New Roman" w:cs="Times New Roman"/>
          <w:b/>
          <w:bCs/>
          <w:color w:val="000000" w:themeColor="text1"/>
          <w:sz w:val="28"/>
          <w:szCs w:val="28"/>
        </w:rPr>
        <w:br/>
      </w:r>
      <w:r w:rsidRPr="00C274F6">
        <w:rPr>
          <w:rFonts w:ascii="Times New Roman" w:hAnsi="Times New Roman" w:cs="Times New Roman"/>
          <w:b/>
          <w:bCs/>
          <w:color w:val="000000" w:themeColor="text1"/>
          <w:sz w:val="28"/>
          <w:szCs w:val="28"/>
        </w:rPr>
        <w:t xml:space="preserve">от 30 декабря 2013 г. № 712 </w:t>
      </w:r>
      <w:r>
        <w:rPr>
          <w:rFonts w:ascii="Times New Roman" w:hAnsi="Times New Roman" w:cs="Times New Roman"/>
          <w:b/>
          <w:bCs/>
          <w:color w:val="000000" w:themeColor="text1"/>
          <w:sz w:val="28"/>
          <w:szCs w:val="28"/>
        </w:rPr>
        <w:t>«</w:t>
      </w:r>
      <w:r w:rsidRPr="00C274F6">
        <w:rPr>
          <w:rFonts w:ascii="Times New Roman" w:hAnsi="Times New Roman" w:cs="Times New Roman"/>
          <w:b/>
          <w:bCs/>
          <w:color w:val="000000" w:themeColor="text1"/>
          <w:sz w:val="28"/>
          <w:szCs w:val="28"/>
        </w:rPr>
        <w:t>О контрактной системе в сфере закупок товаров, работ, услуг для обеспечения государственных и мун</w:t>
      </w:r>
      <w:r w:rsidRPr="00C274F6">
        <w:rPr>
          <w:rFonts w:ascii="Times New Roman" w:hAnsi="Times New Roman" w:cs="Times New Roman"/>
          <w:b/>
          <w:bCs/>
          <w:color w:val="000000" w:themeColor="text1"/>
          <w:sz w:val="28"/>
          <w:szCs w:val="28"/>
        </w:rPr>
        <w:t>иципальных нужд Алтайского края</w:t>
      </w:r>
      <w:r>
        <w:rPr>
          <w:rFonts w:ascii="Times New Roman" w:hAnsi="Times New Roman" w:cs="Times New Roman"/>
          <w:b/>
          <w:bCs/>
          <w:color w:val="000000" w:themeColor="text1"/>
          <w:sz w:val="28"/>
          <w:szCs w:val="28"/>
        </w:rPr>
        <w:t>»</w:t>
      </w:r>
      <w:r w:rsidRPr="00C274F6">
        <w:rPr>
          <w:rFonts w:ascii="Times New Roman" w:hAnsi="Times New Roman" w:cs="Times New Roman"/>
          <w:b/>
          <w:bCs/>
          <w:color w:val="000000" w:themeColor="text1"/>
          <w:sz w:val="28"/>
          <w:szCs w:val="28"/>
        </w:rPr>
        <w:br/>
        <w:t>(в ред. от 29.12.2021 № 499)</w:t>
      </w:r>
    </w:p>
    <w:p w:rsidR="00C274F6" w:rsidRPr="00C274F6" w:rsidRDefault="00C274F6" w:rsidP="00C274F6">
      <w:pPr>
        <w:rPr>
          <w:rFonts w:ascii="Times New Roman" w:hAnsi="Times New Roman" w:cs="Times New Roman"/>
          <w:bCs/>
          <w:color w:val="000000" w:themeColor="text1"/>
          <w:sz w:val="28"/>
          <w:szCs w:val="28"/>
        </w:rPr>
      </w:pPr>
    </w:p>
    <w:p w:rsidR="008A4907" w:rsidRPr="00C274F6" w:rsidRDefault="00E23DDA" w:rsidP="00C274F6">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 xml:space="preserve">В соответствии с </w:t>
      </w:r>
      <w:hyperlink r:id="rId8" w:history="1">
        <w:r w:rsidRPr="00C274F6">
          <w:rPr>
            <w:rStyle w:val="a4"/>
            <w:rFonts w:ascii="Times New Roman" w:hAnsi="Times New Roman" w:cs="Times New Roman"/>
            <w:b w:val="0"/>
            <w:color w:val="000000" w:themeColor="text1"/>
            <w:sz w:val="28"/>
            <w:szCs w:val="28"/>
          </w:rPr>
          <w:t>Федеральным законом</w:t>
        </w:r>
      </w:hyperlink>
      <w:r w:rsidRPr="00C274F6">
        <w:rPr>
          <w:rFonts w:ascii="Times New Roman" w:hAnsi="Times New Roman" w:cs="Times New Roman"/>
          <w:color w:val="000000" w:themeColor="text1"/>
          <w:sz w:val="28"/>
          <w:szCs w:val="28"/>
        </w:rPr>
        <w:t xml:space="preserve"> от 05.04.2013 </w:t>
      </w:r>
      <w:r w:rsidR="00C274F6">
        <w:rPr>
          <w:rFonts w:ascii="Times New Roman" w:hAnsi="Times New Roman" w:cs="Times New Roman"/>
          <w:color w:val="000000" w:themeColor="text1"/>
          <w:sz w:val="28"/>
          <w:szCs w:val="28"/>
        </w:rPr>
        <w:t xml:space="preserve">№ </w:t>
      </w:r>
      <w:r w:rsidRPr="00C274F6">
        <w:rPr>
          <w:rFonts w:ascii="Times New Roman" w:hAnsi="Times New Roman" w:cs="Times New Roman"/>
          <w:color w:val="000000" w:themeColor="text1"/>
          <w:sz w:val="28"/>
          <w:szCs w:val="28"/>
        </w:rPr>
        <w:t xml:space="preserve">44-ФЗ </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О контрактной системе в сфере закупок товаров, работ, услуг для обеспечения государственных и муниципальных нужд</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 xml:space="preserve"> (далее - </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Федеральный закон</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 постановляю:</w:t>
      </w:r>
    </w:p>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1. Определить Министерство экономического развития Алтайского края органом исполнительной власти Алтайского края по регулированию контрактной системы в сфере закупок товаров, работ, услуг для обеспечения государственных нужд Алтайского края.</w:t>
      </w:r>
    </w:p>
    <w:p w:rsidR="008A4907" w:rsidRPr="00C274F6" w:rsidRDefault="00E23DDA">
      <w:pPr>
        <w:rPr>
          <w:rFonts w:ascii="Times New Roman" w:hAnsi="Times New Roman" w:cs="Times New Roman"/>
          <w:color w:val="000000" w:themeColor="text1"/>
          <w:sz w:val="28"/>
          <w:szCs w:val="28"/>
        </w:rPr>
      </w:pPr>
      <w:bookmarkStart w:id="0" w:name="sub_2"/>
      <w:r w:rsidRPr="00C274F6">
        <w:rPr>
          <w:rFonts w:ascii="Times New Roman" w:hAnsi="Times New Roman" w:cs="Times New Roman"/>
          <w:color w:val="000000" w:themeColor="text1"/>
          <w:sz w:val="28"/>
          <w:szCs w:val="28"/>
        </w:rPr>
        <w:t xml:space="preserve">2. Определить краевое государственное казенное учреждение </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Центр государственных закупок Алтайского края</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 xml:space="preserve"> учреждением, уполномоченным на определение поставщиков (подрядчиков, исполнителей) для государственных заказчиков Алтайского края, бюджетных учреждений Алтайского края, государственных унитарных предприятий Алтайского края, за исключением случаев проведения закрытых способов определения поставщиков (подрядчиков, исполнителей) (далее - </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уполномоченное учреждение</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w:t>
      </w:r>
    </w:p>
    <w:bookmarkEnd w:id="0"/>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 xml:space="preserve">3. Установить, что уполномоченное учреждение помимо полномочий, указанных в </w:t>
      </w:r>
      <w:hyperlink w:anchor="sub_2" w:history="1">
        <w:r w:rsidRPr="00C274F6">
          <w:rPr>
            <w:rStyle w:val="a4"/>
            <w:rFonts w:ascii="Times New Roman" w:hAnsi="Times New Roman" w:cs="Times New Roman"/>
            <w:b w:val="0"/>
            <w:color w:val="000000" w:themeColor="text1"/>
            <w:sz w:val="28"/>
            <w:szCs w:val="28"/>
          </w:rPr>
          <w:t>пункте 2</w:t>
        </w:r>
      </w:hyperlink>
      <w:r w:rsidRPr="00C274F6">
        <w:rPr>
          <w:rFonts w:ascii="Times New Roman" w:hAnsi="Times New Roman" w:cs="Times New Roman"/>
          <w:color w:val="000000" w:themeColor="text1"/>
          <w:sz w:val="28"/>
          <w:szCs w:val="28"/>
        </w:rPr>
        <w:t xml:space="preserve"> настоящего постановления, осуществляет определение поставщиков (подрядчиков, исполнителей):</w:t>
      </w:r>
    </w:p>
    <w:p w:rsidR="008A4907" w:rsidRPr="00C274F6" w:rsidRDefault="00E23DDA">
      <w:pPr>
        <w:rPr>
          <w:rFonts w:ascii="Times New Roman" w:hAnsi="Times New Roman" w:cs="Times New Roman"/>
          <w:color w:val="000000" w:themeColor="text1"/>
          <w:sz w:val="28"/>
          <w:szCs w:val="28"/>
        </w:rPr>
      </w:pPr>
      <w:bookmarkStart w:id="1" w:name="sub_32"/>
      <w:proofErr w:type="gramStart"/>
      <w:r w:rsidRPr="00C274F6">
        <w:rPr>
          <w:rFonts w:ascii="Times New Roman" w:hAnsi="Times New Roman" w:cs="Times New Roman"/>
          <w:color w:val="000000" w:themeColor="text1"/>
          <w:sz w:val="28"/>
          <w:szCs w:val="28"/>
        </w:rPr>
        <w:t>для автономных учреждений Алтайского края при осуществлении закупок за счет бюджетных средств в целях капитальных вложений в объекты</w:t>
      </w:r>
      <w:proofErr w:type="gramEnd"/>
      <w:r w:rsidRPr="00C274F6">
        <w:rPr>
          <w:rFonts w:ascii="Times New Roman" w:hAnsi="Times New Roman" w:cs="Times New Roman"/>
          <w:color w:val="000000" w:themeColor="text1"/>
          <w:sz w:val="28"/>
          <w:szCs w:val="28"/>
        </w:rPr>
        <w:t xml:space="preserve"> государственной собственности Алтайского края;</w:t>
      </w:r>
    </w:p>
    <w:p w:rsidR="008A4907" w:rsidRPr="00C274F6" w:rsidRDefault="00E23DDA">
      <w:pPr>
        <w:rPr>
          <w:rFonts w:ascii="Times New Roman" w:hAnsi="Times New Roman" w:cs="Times New Roman"/>
          <w:color w:val="000000" w:themeColor="text1"/>
          <w:sz w:val="28"/>
          <w:szCs w:val="28"/>
        </w:rPr>
      </w:pPr>
      <w:bookmarkStart w:id="2" w:name="sub_33"/>
      <w:bookmarkEnd w:id="1"/>
      <w:r w:rsidRPr="00C274F6">
        <w:rPr>
          <w:rFonts w:ascii="Times New Roman" w:hAnsi="Times New Roman" w:cs="Times New Roman"/>
          <w:color w:val="000000" w:themeColor="text1"/>
          <w:sz w:val="28"/>
          <w:szCs w:val="28"/>
        </w:rPr>
        <w:t xml:space="preserve">для иных юридических лиц, которым предоставляются в соответствии с бюджетным законодательством Российской Федерации средства, указанные в </w:t>
      </w:r>
      <w:hyperlink r:id="rId9" w:history="1">
        <w:r w:rsidRPr="00C274F6">
          <w:rPr>
            <w:rStyle w:val="a4"/>
            <w:rFonts w:ascii="Times New Roman" w:hAnsi="Times New Roman" w:cs="Times New Roman"/>
            <w:b w:val="0"/>
            <w:color w:val="000000" w:themeColor="text1"/>
            <w:sz w:val="28"/>
            <w:szCs w:val="28"/>
          </w:rPr>
          <w:t>абзаце втором пункта 1 статьи 80</w:t>
        </w:r>
      </w:hyperlink>
      <w:r w:rsidRPr="00C274F6">
        <w:rPr>
          <w:rFonts w:ascii="Times New Roman" w:hAnsi="Times New Roman" w:cs="Times New Roman"/>
          <w:color w:val="000000" w:themeColor="text1"/>
          <w:sz w:val="28"/>
          <w:szCs w:val="28"/>
        </w:rPr>
        <w:t xml:space="preserve"> Бюджетного кодекса Российской Федерации, для осуществления ими закупок за счет бюджетных инвестиций, предоставленных в рамках договоров об участии Алтайского края в собственности субъекта инвестиций;</w:t>
      </w:r>
    </w:p>
    <w:p w:rsidR="008A4907" w:rsidRPr="00C274F6" w:rsidRDefault="00E23DDA">
      <w:pPr>
        <w:rPr>
          <w:rFonts w:ascii="Times New Roman" w:hAnsi="Times New Roman" w:cs="Times New Roman"/>
          <w:color w:val="000000" w:themeColor="text1"/>
          <w:sz w:val="28"/>
          <w:szCs w:val="28"/>
        </w:rPr>
      </w:pPr>
      <w:bookmarkStart w:id="3" w:name="sub_34"/>
      <w:bookmarkEnd w:id="2"/>
      <w:r w:rsidRPr="00C274F6">
        <w:rPr>
          <w:rFonts w:ascii="Times New Roman" w:hAnsi="Times New Roman" w:cs="Times New Roman"/>
          <w:color w:val="000000" w:themeColor="text1"/>
          <w:sz w:val="28"/>
          <w:szCs w:val="28"/>
        </w:rPr>
        <w:t xml:space="preserve">для иных юридических лиц, которым предоставляются в соответствии с бюджетным законодательством Российской Федерации субсидии, предусмотренные </w:t>
      </w:r>
      <w:hyperlink r:id="rId10" w:history="1">
        <w:r w:rsidRPr="00C274F6">
          <w:rPr>
            <w:rStyle w:val="a4"/>
            <w:rFonts w:ascii="Times New Roman" w:hAnsi="Times New Roman" w:cs="Times New Roman"/>
            <w:b w:val="0"/>
            <w:color w:val="000000" w:themeColor="text1"/>
            <w:sz w:val="28"/>
            <w:szCs w:val="28"/>
          </w:rPr>
          <w:t>пунктами 8</w:t>
        </w:r>
      </w:hyperlink>
      <w:r w:rsidRPr="00C274F6">
        <w:rPr>
          <w:rFonts w:ascii="Times New Roman" w:hAnsi="Times New Roman" w:cs="Times New Roman"/>
          <w:color w:val="000000" w:themeColor="text1"/>
          <w:sz w:val="28"/>
          <w:szCs w:val="28"/>
        </w:rPr>
        <w:t xml:space="preserve"> и </w:t>
      </w:r>
      <w:hyperlink r:id="rId11" w:history="1">
        <w:r w:rsidRPr="00C274F6">
          <w:rPr>
            <w:rStyle w:val="a4"/>
            <w:rFonts w:ascii="Times New Roman" w:hAnsi="Times New Roman" w:cs="Times New Roman"/>
            <w:b w:val="0"/>
            <w:color w:val="000000" w:themeColor="text1"/>
            <w:sz w:val="28"/>
            <w:szCs w:val="28"/>
          </w:rPr>
          <w:t>8.1 статьи 78</w:t>
        </w:r>
      </w:hyperlink>
      <w:r w:rsidRPr="00C274F6">
        <w:rPr>
          <w:rFonts w:ascii="Times New Roman" w:hAnsi="Times New Roman" w:cs="Times New Roman"/>
          <w:color w:val="000000" w:themeColor="text1"/>
          <w:sz w:val="28"/>
          <w:szCs w:val="28"/>
        </w:rPr>
        <w:t xml:space="preserve"> Бюджетного кодекса Российской Федерации, при осуществлении ими закупок за счет указанных субсидий.</w:t>
      </w:r>
    </w:p>
    <w:bookmarkEnd w:id="3"/>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 xml:space="preserve">4. Утвердить прилагаемый </w:t>
      </w:r>
      <w:hyperlink w:anchor="sub_1000" w:history="1">
        <w:r w:rsidRPr="00C274F6">
          <w:rPr>
            <w:rStyle w:val="a4"/>
            <w:rFonts w:ascii="Times New Roman" w:hAnsi="Times New Roman" w:cs="Times New Roman"/>
            <w:b w:val="0"/>
            <w:color w:val="000000" w:themeColor="text1"/>
            <w:sz w:val="28"/>
            <w:szCs w:val="28"/>
          </w:rPr>
          <w:t>Порядок</w:t>
        </w:r>
      </w:hyperlink>
      <w:r w:rsidRPr="00C274F6">
        <w:rPr>
          <w:rFonts w:ascii="Times New Roman" w:hAnsi="Times New Roman" w:cs="Times New Roman"/>
          <w:color w:val="000000" w:themeColor="text1"/>
          <w:sz w:val="28"/>
          <w:szCs w:val="28"/>
        </w:rPr>
        <w:t xml:space="preserve"> взаимодействия органа исполнительной власти Алтайского края по регулированию контрактной системы в сфере закупок, краевого государственного казенного учреждения, уполномоченного на определение поставщиков (подрядчиков, исполнителей), главных распорядителей (распорядителей) бюджетных средств и заказчиков (далее - </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Порядок</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w:t>
      </w:r>
    </w:p>
    <w:p w:rsidR="008A4907" w:rsidRPr="00C274F6" w:rsidRDefault="00E23DDA">
      <w:pPr>
        <w:rPr>
          <w:rFonts w:ascii="Times New Roman" w:hAnsi="Times New Roman" w:cs="Times New Roman"/>
          <w:color w:val="000000" w:themeColor="text1"/>
          <w:sz w:val="28"/>
          <w:szCs w:val="28"/>
        </w:rPr>
      </w:pPr>
      <w:bookmarkStart w:id="4" w:name="sub_41"/>
      <w:r w:rsidRPr="00C274F6">
        <w:rPr>
          <w:rFonts w:ascii="Times New Roman" w:hAnsi="Times New Roman" w:cs="Times New Roman"/>
          <w:color w:val="000000" w:themeColor="text1"/>
          <w:sz w:val="28"/>
          <w:szCs w:val="28"/>
        </w:rPr>
        <w:t xml:space="preserve">Прилагаемый </w:t>
      </w:r>
      <w:hyperlink w:anchor="sub_1000" w:history="1">
        <w:r w:rsidRPr="00C274F6">
          <w:rPr>
            <w:rStyle w:val="a4"/>
            <w:rFonts w:ascii="Times New Roman" w:hAnsi="Times New Roman" w:cs="Times New Roman"/>
            <w:b w:val="0"/>
            <w:color w:val="000000" w:themeColor="text1"/>
            <w:sz w:val="28"/>
            <w:szCs w:val="28"/>
          </w:rPr>
          <w:t>Порядок</w:t>
        </w:r>
      </w:hyperlink>
      <w:r w:rsidRPr="00C274F6">
        <w:rPr>
          <w:rFonts w:ascii="Times New Roman" w:hAnsi="Times New Roman" w:cs="Times New Roman"/>
          <w:color w:val="000000" w:themeColor="text1"/>
          <w:sz w:val="28"/>
          <w:szCs w:val="28"/>
        </w:rPr>
        <w:t xml:space="preserve"> не применяется при организации и проведении </w:t>
      </w:r>
      <w:r w:rsidRPr="00C274F6">
        <w:rPr>
          <w:rFonts w:ascii="Times New Roman" w:hAnsi="Times New Roman" w:cs="Times New Roman"/>
          <w:color w:val="000000" w:themeColor="text1"/>
          <w:sz w:val="28"/>
          <w:szCs w:val="28"/>
        </w:rPr>
        <w:lastRenderedPageBreak/>
        <w:t>совместных конкурсов и аукционов, закрытых способов определения поставщиков (подрядчиков, исполнителей).</w:t>
      </w:r>
    </w:p>
    <w:bookmarkEnd w:id="4"/>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 xml:space="preserve">5. </w:t>
      </w:r>
      <w:proofErr w:type="gramStart"/>
      <w:r w:rsidRPr="00C274F6">
        <w:rPr>
          <w:rFonts w:ascii="Times New Roman" w:hAnsi="Times New Roman" w:cs="Times New Roman"/>
          <w:color w:val="000000" w:themeColor="text1"/>
          <w:sz w:val="28"/>
          <w:szCs w:val="28"/>
        </w:rPr>
        <w:t xml:space="preserve">Установить, что государственные заказчики Алтайского края, государственные бюджетные учреждения Алтайского края, государственные унитарные предприятия Алтайского края при осуществлении закупок в соответствии с </w:t>
      </w:r>
      <w:hyperlink r:id="rId12" w:history="1">
        <w:r w:rsidRPr="00C274F6">
          <w:rPr>
            <w:rStyle w:val="a4"/>
            <w:rFonts w:ascii="Times New Roman" w:hAnsi="Times New Roman" w:cs="Times New Roman"/>
            <w:b w:val="0"/>
            <w:color w:val="000000" w:themeColor="text1"/>
            <w:sz w:val="28"/>
            <w:szCs w:val="28"/>
          </w:rPr>
          <w:t>пунктами 4</w:t>
        </w:r>
      </w:hyperlink>
      <w:r w:rsidRPr="00C274F6">
        <w:rPr>
          <w:rFonts w:ascii="Times New Roman" w:hAnsi="Times New Roman" w:cs="Times New Roman"/>
          <w:color w:val="000000" w:themeColor="text1"/>
          <w:sz w:val="28"/>
          <w:szCs w:val="28"/>
        </w:rPr>
        <w:t xml:space="preserve">, </w:t>
      </w:r>
      <w:hyperlink r:id="rId13" w:history="1">
        <w:r w:rsidRPr="00C274F6">
          <w:rPr>
            <w:rStyle w:val="a4"/>
            <w:rFonts w:ascii="Times New Roman" w:hAnsi="Times New Roman" w:cs="Times New Roman"/>
            <w:b w:val="0"/>
            <w:color w:val="000000" w:themeColor="text1"/>
            <w:sz w:val="28"/>
            <w:szCs w:val="28"/>
          </w:rPr>
          <w:t>5 части 1 статьи 93</w:t>
        </w:r>
      </w:hyperlink>
      <w:r w:rsidRPr="00C274F6">
        <w:rPr>
          <w:rFonts w:ascii="Times New Roman" w:hAnsi="Times New Roman" w:cs="Times New Roman"/>
          <w:color w:val="000000" w:themeColor="text1"/>
          <w:sz w:val="28"/>
          <w:szCs w:val="28"/>
        </w:rPr>
        <w:t xml:space="preserve"> Федерального закона (далее - </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закупки малого объема</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 xml:space="preserve">) используют подсистему региональной информационной системы Алтайского края в сфере закупок </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АИС Госзаказ</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 xml:space="preserve"> - </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Портал поставщиков Алтайского края</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 xml:space="preserve"> (далее - </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Портал поставщиков Алтайского края</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 в соответствии с порядком</w:t>
      </w:r>
      <w:proofErr w:type="gramEnd"/>
      <w:r w:rsidRPr="00C274F6">
        <w:rPr>
          <w:rFonts w:ascii="Times New Roman" w:hAnsi="Times New Roman" w:cs="Times New Roman"/>
          <w:color w:val="000000" w:themeColor="text1"/>
          <w:sz w:val="28"/>
          <w:szCs w:val="28"/>
        </w:rPr>
        <w:t>, разработанным и утвержденным Министерством экономического развития Алтайского края.</w:t>
      </w:r>
    </w:p>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6. Рекомендовать органам местного самоуправления муниципальных районов, городских и муниципальных округов заключить с уполномоченным учреждением соглашения о наделении его полномочиями на определение поставщиков (подрядчиков, исполнителей) товаров, работ, услуг для муниципальных заказчиков, муниципальных бюджетных учреждений, муниципальных унитарных предприятий в соответствии с утвержденным Порядком.</w:t>
      </w:r>
    </w:p>
    <w:p w:rsidR="008A4907" w:rsidRPr="00C274F6" w:rsidRDefault="00E23DDA">
      <w:pPr>
        <w:rPr>
          <w:rFonts w:ascii="Times New Roman" w:hAnsi="Times New Roman" w:cs="Times New Roman"/>
          <w:color w:val="000000" w:themeColor="text1"/>
          <w:sz w:val="28"/>
          <w:szCs w:val="28"/>
        </w:rPr>
      </w:pPr>
      <w:bookmarkStart w:id="5" w:name="sub_6"/>
      <w:r w:rsidRPr="00C274F6">
        <w:rPr>
          <w:rFonts w:ascii="Times New Roman" w:hAnsi="Times New Roman" w:cs="Times New Roman"/>
          <w:color w:val="000000" w:themeColor="text1"/>
          <w:sz w:val="28"/>
          <w:szCs w:val="28"/>
        </w:rPr>
        <w:t xml:space="preserve">7. </w:t>
      </w:r>
      <w:proofErr w:type="gramStart"/>
      <w:r w:rsidRPr="00C274F6">
        <w:rPr>
          <w:rFonts w:ascii="Times New Roman" w:hAnsi="Times New Roman" w:cs="Times New Roman"/>
          <w:color w:val="000000" w:themeColor="text1"/>
          <w:sz w:val="28"/>
          <w:szCs w:val="28"/>
        </w:rPr>
        <w:t xml:space="preserve">Рекомендовать муниципальным заказчикам Алтайского края, муниципальным бюджетным учреждениям Алтайского края, муниципальным унитарным предприятиям Алтайского края закупки товаров, работ, услуг, не предусмотренных заключенными с уполномоченным учреждением соглашениями о наделении его полномочиями на определение поставщиков (подрядчиков, исполнителей), путем проведения конкурентных способов определения поставщиков (подрядчиков, исполнителей) осуществлять в региональной информационной системе Алтайского края в сфере закупок </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АИС Госзаказ</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w:t>
      </w:r>
      <w:proofErr w:type="gramEnd"/>
    </w:p>
    <w:p w:rsidR="008A4907" w:rsidRPr="00C274F6" w:rsidRDefault="00E23DDA">
      <w:pPr>
        <w:rPr>
          <w:rFonts w:ascii="Times New Roman" w:hAnsi="Times New Roman" w:cs="Times New Roman"/>
          <w:color w:val="000000" w:themeColor="text1"/>
          <w:sz w:val="28"/>
          <w:szCs w:val="28"/>
        </w:rPr>
      </w:pPr>
      <w:bookmarkStart w:id="6" w:name="sub_88"/>
      <w:bookmarkEnd w:id="5"/>
      <w:r w:rsidRPr="00C274F6">
        <w:rPr>
          <w:rFonts w:ascii="Times New Roman" w:hAnsi="Times New Roman" w:cs="Times New Roman"/>
          <w:color w:val="000000" w:themeColor="text1"/>
          <w:sz w:val="28"/>
          <w:szCs w:val="28"/>
        </w:rPr>
        <w:t>8. Рекомендовать муниципальным заказчикам Алтайского края, муниципальным бюджетным учреждениям Алтайского края, муниципальным унитарным предприятиям Алтайского края при осуществлении закупок малого объема использовать Портал поставщиков Алтайского края.</w:t>
      </w:r>
    </w:p>
    <w:p w:rsidR="008A4907" w:rsidRPr="00C274F6" w:rsidRDefault="00E23DDA">
      <w:pPr>
        <w:rPr>
          <w:rFonts w:ascii="Times New Roman" w:hAnsi="Times New Roman" w:cs="Times New Roman"/>
          <w:color w:val="000000" w:themeColor="text1"/>
          <w:sz w:val="28"/>
          <w:szCs w:val="28"/>
        </w:rPr>
      </w:pPr>
      <w:bookmarkStart w:id="7" w:name="sub_99"/>
      <w:bookmarkEnd w:id="6"/>
      <w:r w:rsidRPr="00C274F6">
        <w:rPr>
          <w:rFonts w:ascii="Times New Roman" w:hAnsi="Times New Roman" w:cs="Times New Roman"/>
          <w:color w:val="000000" w:themeColor="text1"/>
          <w:sz w:val="28"/>
          <w:szCs w:val="28"/>
        </w:rPr>
        <w:t>9. Органам исполнительной власти Алтайского края осуществлять мероприятия по привлечению поставщиков (подрядчиков, исполнителей) Алтайского края, а также производителей (официальных представителей производителей) продукции для публикации сведений о товарах, работах, услугах на Портале поставщиков Алтайского края.</w:t>
      </w:r>
    </w:p>
    <w:bookmarkEnd w:id="7"/>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 xml:space="preserve">9.1. </w:t>
      </w:r>
      <w:proofErr w:type="gramStart"/>
      <w:r w:rsidRPr="00C274F6">
        <w:rPr>
          <w:rFonts w:ascii="Times New Roman" w:hAnsi="Times New Roman" w:cs="Times New Roman"/>
          <w:color w:val="000000" w:themeColor="text1"/>
          <w:sz w:val="28"/>
          <w:szCs w:val="28"/>
        </w:rPr>
        <w:t xml:space="preserve">Главными распорядителями (распорядителями) бюджетных средств осуществляется ведомственный контроль в сфере закупок за соблюдением </w:t>
      </w:r>
      <w:hyperlink r:id="rId14" w:history="1">
        <w:r w:rsidRPr="00C274F6">
          <w:rPr>
            <w:rStyle w:val="a4"/>
            <w:rFonts w:ascii="Times New Roman" w:hAnsi="Times New Roman" w:cs="Times New Roman"/>
            <w:b w:val="0"/>
            <w:color w:val="000000" w:themeColor="text1"/>
            <w:sz w:val="28"/>
            <w:szCs w:val="28"/>
          </w:rPr>
          <w:t>законодательства</w:t>
        </w:r>
      </w:hyperlink>
      <w:r w:rsidRPr="00C274F6">
        <w:rPr>
          <w:rFonts w:ascii="Times New Roman" w:hAnsi="Times New Roman" w:cs="Times New Roman"/>
          <w:color w:val="000000" w:themeColor="text1"/>
          <w:sz w:val="28"/>
          <w:szCs w:val="28"/>
        </w:rPr>
        <w:t xml:space="preserve">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в том числе правовых актов Алтайского края, регулирующих отношения в сфере закупок товаров, работ, услуг для обеспечения государственных нужд Алтайского края, в отношении подведомственных</w:t>
      </w:r>
      <w:proofErr w:type="gramEnd"/>
      <w:r w:rsidRPr="00C274F6">
        <w:rPr>
          <w:rFonts w:ascii="Times New Roman" w:hAnsi="Times New Roman" w:cs="Times New Roman"/>
          <w:color w:val="000000" w:themeColor="text1"/>
          <w:sz w:val="28"/>
          <w:szCs w:val="28"/>
        </w:rPr>
        <w:t xml:space="preserve"> им заказчиков в соответствии с Порядком.</w:t>
      </w:r>
    </w:p>
    <w:p w:rsidR="008A4907" w:rsidRPr="00C274F6" w:rsidRDefault="00E23DDA">
      <w:pPr>
        <w:rPr>
          <w:rFonts w:ascii="Times New Roman" w:hAnsi="Times New Roman" w:cs="Times New Roman"/>
          <w:color w:val="000000" w:themeColor="text1"/>
          <w:sz w:val="28"/>
          <w:szCs w:val="28"/>
        </w:rPr>
      </w:pPr>
      <w:bookmarkStart w:id="8" w:name="sub_7"/>
      <w:r w:rsidRPr="00C274F6">
        <w:rPr>
          <w:rFonts w:ascii="Times New Roman" w:hAnsi="Times New Roman" w:cs="Times New Roman"/>
          <w:color w:val="000000" w:themeColor="text1"/>
          <w:sz w:val="28"/>
          <w:szCs w:val="28"/>
        </w:rPr>
        <w:t>10. Главному управлению экономики и инвестиций Алтайского края:</w:t>
      </w:r>
    </w:p>
    <w:bookmarkEnd w:id="8"/>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lastRenderedPageBreak/>
        <w:t>в срок до 01.01.2014 утвердить форму сводной заявки (заявки) на определение поставщиков (исполнителей, подрядчиков) и обязательные требования к ее заполнению;</w:t>
      </w:r>
    </w:p>
    <w:p w:rsidR="008A4907" w:rsidRPr="00C274F6" w:rsidRDefault="00E23DDA">
      <w:pPr>
        <w:rPr>
          <w:rFonts w:ascii="Times New Roman" w:hAnsi="Times New Roman" w:cs="Times New Roman"/>
          <w:color w:val="000000" w:themeColor="text1"/>
          <w:sz w:val="28"/>
          <w:szCs w:val="28"/>
        </w:rPr>
      </w:pPr>
      <w:bookmarkStart w:id="9" w:name="sub_73"/>
      <w:r w:rsidRPr="00C274F6">
        <w:rPr>
          <w:rFonts w:ascii="Times New Roman" w:hAnsi="Times New Roman" w:cs="Times New Roman"/>
          <w:color w:val="000000" w:themeColor="text1"/>
          <w:sz w:val="28"/>
          <w:szCs w:val="28"/>
        </w:rPr>
        <w:t xml:space="preserve">абзац третий </w:t>
      </w:r>
      <w:hyperlink r:id="rId15" w:history="1">
        <w:r w:rsidRPr="00C274F6">
          <w:rPr>
            <w:rStyle w:val="a4"/>
            <w:rFonts w:ascii="Times New Roman" w:hAnsi="Times New Roman" w:cs="Times New Roman"/>
            <w:b w:val="0"/>
            <w:color w:val="000000" w:themeColor="text1"/>
            <w:sz w:val="28"/>
            <w:szCs w:val="28"/>
          </w:rPr>
          <w:t>утратил силу</w:t>
        </w:r>
      </w:hyperlink>
    </w:p>
    <w:bookmarkEnd w:id="9"/>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после 01.01.2014 выполнять функции органа исполнительной власти Алтайского края, уполномоченного на размещение заказов для государственных нужд Алтайского края, а также нужд бюджетных учреждений Алтайского края в отношении заказов, объявленных до указанной даты.</w:t>
      </w:r>
    </w:p>
    <w:p w:rsidR="008A4907" w:rsidRPr="00C274F6" w:rsidRDefault="00E23DDA">
      <w:pPr>
        <w:rPr>
          <w:rFonts w:ascii="Times New Roman" w:hAnsi="Times New Roman" w:cs="Times New Roman"/>
          <w:color w:val="000000" w:themeColor="text1"/>
          <w:sz w:val="28"/>
          <w:szCs w:val="28"/>
        </w:rPr>
      </w:pPr>
      <w:bookmarkStart w:id="10" w:name="sub_8"/>
      <w:r w:rsidRPr="00C274F6">
        <w:rPr>
          <w:rFonts w:ascii="Times New Roman" w:hAnsi="Times New Roman" w:cs="Times New Roman"/>
          <w:color w:val="000000" w:themeColor="text1"/>
          <w:sz w:val="28"/>
          <w:szCs w:val="28"/>
        </w:rPr>
        <w:t>11. Признать утратившими силу следующие постановления Администрации края:</w:t>
      </w:r>
    </w:p>
    <w:bookmarkEnd w:id="10"/>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fldChar w:fldCharType="begin"/>
      </w:r>
      <w:r w:rsidRPr="00C274F6">
        <w:rPr>
          <w:rFonts w:ascii="Times New Roman" w:hAnsi="Times New Roman" w:cs="Times New Roman"/>
          <w:color w:val="000000" w:themeColor="text1"/>
          <w:sz w:val="28"/>
          <w:szCs w:val="28"/>
        </w:rPr>
        <w:instrText>HYPERLINK "http://internet.garant.ru/document/redirect/7319206/0"</w:instrText>
      </w:r>
      <w:r w:rsidRPr="00C274F6">
        <w:rPr>
          <w:rFonts w:ascii="Times New Roman" w:hAnsi="Times New Roman" w:cs="Times New Roman"/>
          <w:color w:val="000000" w:themeColor="text1"/>
          <w:sz w:val="28"/>
          <w:szCs w:val="28"/>
        </w:rPr>
        <w:fldChar w:fldCharType="separate"/>
      </w:r>
      <w:r w:rsidRPr="00C274F6">
        <w:rPr>
          <w:rStyle w:val="a4"/>
          <w:rFonts w:ascii="Times New Roman" w:hAnsi="Times New Roman" w:cs="Times New Roman"/>
          <w:b w:val="0"/>
          <w:color w:val="000000" w:themeColor="text1"/>
          <w:sz w:val="28"/>
          <w:szCs w:val="28"/>
        </w:rPr>
        <w:t xml:space="preserve">от 26.09.2007 </w:t>
      </w:r>
      <w:r w:rsidR="00C274F6">
        <w:rPr>
          <w:rStyle w:val="a4"/>
          <w:rFonts w:ascii="Times New Roman" w:hAnsi="Times New Roman" w:cs="Times New Roman"/>
          <w:b w:val="0"/>
          <w:color w:val="000000" w:themeColor="text1"/>
          <w:sz w:val="28"/>
          <w:szCs w:val="28"/>
        </w:rPr>
        <w:t xml:space="preserve">№ </w:t>
      </w:r>
      <w:r w:rsidRPr="00C274F6">
        <w:rPr>
          <w:rStyle w:val="a4"/>
          <w:rFonts w:ascii="Times New Roman" w:hAnsi="Times New Roman" w:cs="Times New Roman"/>
          <w:b w:val="0"/>
          <w:color w:val="000000" w:themeColor="text1"/>
          <w:sz w:val="28"/>
          <w:szCs w:val="28"/>
        </w:rPr>
        <w:t>451</w:t>
      </w:r>
      <w:r w:rsidRPr="00C274F6">
        <w:rPr>
          <w:rFonts w:ascii="Times New Roman" w:hAnsi="Times New Roman" w:cs="Times New Roman"/>
          <w:color w:val="000000" w:themeColor="text1"/>
          <w:sz w:val="28"/>
          <w:szCs w:val="28"/>
        </w:rPr>
        <w:fldChar w:fldCharType="end"/>
      </w:r>
      <w:r w:rsidRPr="00C274F6">
        <w:rPr>
          <w:rFonts w:ascii="Times New Roman" w:hAnsi="Times New Roman" w:cs="Times New Roman"/>
          <w:color w:val="000000" w:themeColor="text1"/>
          <w:sz w:val="28"/>
          <w:szCs w:val="28"/>
        </w:rPr>
        <w:t xml:space="preserve"> </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О совершенствовании системы размещения заказов на поставку товаров, выполнение работ, оказание услуг для муниципальных нужд и нужд муниципальных бюджетных учреждений</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w:t>
      </w:r>
    </w:p>
    <w:p w:rsidR="008A4907" w:rsidRPr="00C274F6" w:rsidRDefault="009F5B30">
      <w:pPr>
        <w:rPr>
          <w:rFonts w:ascii="Times New Roman" w:hAnsi="Times New Roman" w:cs="Times New Roman"/>
          <w:color w:val="000000" w:themeColor="text1"/>
          <w:sz w:val="28"/>
          <w:szCs w:val="28"/>
        </w:rPr>
      </w:pPr>
      <w:hyperlink r:id="rId16" w:history="1">
        <w:r w:rsidR="00E23DDA" w:rsidRPr="00C274F6">
          <w:rPr>
            <w:rStyle w:val="a4"/>
            <w:rFonts w:ascii="Times New Roman" w:hAnsi="Times New Roman" w:cs="Times New Roman"/>
            <w:b w:val="0"/>
            <w:color w:val="000000" w:themeColor="text1"/>
            <w:sz w:val="28"/>
            <w:szCs w:val="28"/>
          </w:rPr>
          <w:t xml:space="preserve">от 27.12.2007 </w:t>
        </w:r>
        <w:r w:rsidR="00C274F6">
          <w:rPr>
            <w:rStyle w:val="a4"/>
            <w:rFonts w:ascii="Times New Roman" w:hAnsi="Times New Roman" w:cs="Times New Roman"/>
            <w:b w:val="0"/>
            <w:color w:val="000000" w:themeColor="text1"/>
            <w:sz w:val="28"/>
            <w:szCs w:val="28"/>
          </w:rPr>
          <w:t xml:space="preserve">№ </w:t>
        </w:r>
        <w:r w:rsidR="00E23DDA" w:rsidRPr="00C274F6">
          <w:rPr>
            <w:rStyle w:val="a4"/>
            <w:rFonts w:ascii="Times New Roman" w:hAnsi="Times New Roman" w:cs="Times New Roman"/>
            <w:b w:val="0"/>
            <w:color w:val="000000" w:themeColor="text1"/>
            <w:sz w:val="28"/>
            <w:szCs w:val="28"/>
          </w:rPr>
          <w:t>613</w:t>
        </w:r>
      </w:hyperlink>
      <w:r w:rsidR="00E23DDA" w:rsidRPr="00C274F6">
        <w:rPr>
          <w:rFonts w:ascii="Times New Roman" w:hAnsi="Times New Roman" w:cs="Times New Roman"/>
          <w:color w:val="000000" w:themeColor="text1"/>
          <w:sz w:val="28"/>
          <w:szCs w:val="28"/>
        </w:rPr>
        <w:t xml:space="preserve"> </w:t>
      </w:r>
      <w:r w:rsidR="00C274F6">
        <w:rPr>
          <w:rFonts w:ascii="Times New Roman" w:hAnsi="Times New Roman" w:cs="Times New Roman"/>
          <w:color w:val="000000" w:themeColor="text1"/>
          <w:sz w:val="28"/>
          <w:szCs w:val="28"/>
        </w:rPr>
        <w:t>«</w:t>
      </w:r>
      <w:r w:rsidR="00E23DDA" w:rsidRPr="00C274F6">
        <w:rPr>
          <w:rFonts w:ascii="Times New Roman" w:hAnsi="Times New Roman" w:cs="Times New Roman"/>
          <w:color w:val="000000" w:themeColor="text1"/>
          <w:sz w:val="28"/>
          <w:szCs w:val="28"/>
        </w:rPr>
        <w:t xml:space="preserve">О внесении изменений в постановление Администрации края от 26.09.2007 </w:t>
      </w:r>
      <w:r w:rsidR="00C274F6">
        <w:rPr>
          <w:rFonts w:ascii="Times New Roman" w:hAnsi="Times New Roman" w:cs="Times New Roman"/>
          <w:color w:val="000000" w:themeColor="text1"/>
          <w:sz w:val="28"/>
          <w:szCs w:val="28"/>
        </w:rPr>
        <w:t xml:space="preserve">№ </w:t>
      </w:r>
      <w:r w:rsidR="00E23DDA" w:rsidRPr="00C274F6">
        <w:rPr>
          <w:rFonts w:ascii="Times New Roman" w:hAnsi="Times New Roman" w:cs="Times New Roman"/>
          <w:color w:val="000000" w:themeColor="text1"/>
          <w:sz w:val="28"/>
          <w:szCs w:val="28"/>
        </w:rPr>
        <w:t xml:space="preserve">451 </w:t>
      </w:r>
      <w:r w:rsidR="00C274F6">
        <w:rPr>
          <w:rFonts w:ascii="Times New Roman" w:hAnsi="Times New Roman" w:cs="Times New Roman"/>
          <w:color w:val="000000" w:themeColor="text1"/>
          <w:sz w:val="28"/>
          <w:szCs w:val="28"/>
        </w:rPr>
        <w:t>«</w:t>
      </w:r>
      <w:r w:rsidR="00E23DDA" w:rsidRPr="00C274F6">
        <w:rPr>
          <w:rFonts w:ascii="Times New Roman" w:hAnsi="Times New Roman" w:cs="Times New Roman"/>
          <w:color w:val="000000" w:themeColor="text1"/>
          <w:sz w:val="28"/>
          <w:szCs w:val="28"/>
        </w:rPr>
        <w:t>О совершенствовании системы размещения заказов на поставки товаров, выполнение работ, оказание услуг для муниципальных нужд</w:t>
      </w:r>
      <w:r w:rsidR="00C274F6">
        <w:rPr>
          <w:rFonts w:ascii="Times New Roman" w:hAnsi="Times New Roman" w:cs="Times New Roman"/>
          <w:color w:val="000000" w:themeColor="text1"/>
          <w:sz w:val="28"/>
          <w:szCs w:val="28"/>
        </w:rPr>
        <w:t>»</w:t>
      </w:r>
      <w:r w:rsidR="00E23DDA" w:rsidRPr="00C274F6">
        <w:rPr>
          <w:rFonts w:ascii="Times New Roman" w:hAnsi="Times New Roman" w:cs="Times New Roman"/>
          <w:color w:val="000000" w:themeColor="text1"/>
          <w:sz w:val="28"/>
          <w:szCs w:val="28"/>
        </w:rPr>
        <w:t>;</w:t>
      </w:r>
    </w:p>
    <w:p w:rsidR="008A4907" w:rsidRPr="00C274F6" w:rsidRDefault="009F5B30">
      <w:pPr>
        <w:rPr>
          <w:rFonts w:ascii="Times New Roman" w:hAnsi="Times New Roman" w:cs="Times New Roman"/>
          <w:color w:val="000000" w:themeColor="text1"/>
          <w:sz w:val="28"/>
          <w:szCs w:val="28"/>
        </w:rPr>
      </w:pPr>
      <w:hyperlink r:id="rId17" w:history="1">
        <w:r w:rsidR="00E23DDA" w:rsidRPr="00C274F6">
          <w:rPr>
            <w:rStyle w:val="a4"/>
            <w:rFonts w:ascii="Times New Roman" w:hAnsi="Times New Roman" w:cs="Times New Roman"/>
            <w:b w:val="0"/>
            <w:color w:val="000000" w:themeColor="text1"/>
            <w:sz w:val="28"/>
            <w:szCs w:val="28"/>
          </w:rPr>
          <w:t xml:space="preserve">от 21.04.2008 </w:t>
        </w:r>
        <w:r w:rsidR="00C274F6">
          <w:rPr>
            <w:rStyle w:val="a4"/>
            <w:rFonts w:ascii="Times New Roman" w:hAnsi="Times New Roman" w:cs="Times New Roman"/>
            <w:b w:val="0"/>
            <w:color w:val="000000" w:themeColor="text1"/>
            <w:sz w:val="28"/>
            <w:szCs w:val="28"/>
          </w:rPr>
          <w:t xml:space="preserve">№ </w:t>
        </w:r>
        <w:r w:rsidR="00E23DDA" w:rsidRPr="00C274F6">
          <w:rPr>
            <w:rStyle w:val="a4"/>
            <w:rFonts w:ascii="Times New Roman" w:hAnsi="Times New Roman" w:cs="Times New Roman"/>
            <w:b w:val="0"/>
            <w:color w:val="000000" w:themeColor="text1"/>
            <w:sz w:val="28"/>
            <w:szCs w:val="28"/>
          </w:rPr>
          <w:t>152</w:t>
        </w:r>
      </w:hyperlink>
      <w:r w:rsidR="00E23DDA" w:rsidRPr="00C274F6">
        <w:rPr>
          <w:rFonts w:ascii="Times New Roman" w:hAnsi="Times New Roman" w:cs="Times New Roman"/>
          <w:color w:val="000000" w:themeColor="text1"/>
          <w:sz w:val="28"/>
          <w:szCs w:val="28"/>
        </w:rPr>
        <w:t xml:space="preserve"> </w:t>
      </w:r>
      <w:r w:rsidR="00C274F6">
        <w:rPr>
          <w:rFonts w:ascii="Times New Roman" w:hAnsi="Times New Roman" w:cs="Times New Roman"/>
          <w:color w:val="000000" w:themeColor="text1"/>
          <w:sz w:val="28"/>
          <w:szCs w:val="28"/>
        </w:rPr>
        <w:t>«</w:t>
      </w:r>
      <w:r w:rsidR="00E23DDA" w:rsidRPr="00C274F6">
        <w:rPr>
          <w:rFonts w:ascii="Times New Roman" w:hAnsi="Times New Roman" w:cs="Times New Roman"/>
          <w:color w:val="000000" w:themeColor="text1"/>
          <w:sz w:val="28"/>
          <w:szCs w:val="28"/>
        </w:rPr>
        <w:t>О проведении мероприятий по размещению заказа на поставки угля к отопительному сезону 2008-2009 годов и последующих лет</w:t>
      </w:r>
      <w:r w:rsidR="00C274F6">
        <w:rPr>
          <w:rFonts w:ascii="Times New Roman" w:hAnsi="Times New Roman" w:cs="Times New Roman"/>
          <w:color w:val="000000" w:themeColor="text1"/>
          <w:sz w:val="28"/>
          <w:szCs w:val="28"/>
        </w:rPr>
        <w:t>»</w:t>
      </w:r>
      <w:r w:rsidR="00E23DDA" w:rsidRPr="00C274F6">
        <w:rPr>
          <w:rFonts w:ascii="Times New Roman" w:hAnsi="Times New Roman" w:cs="Times New Roman"/>
          <w:color w:val="000000" w:themeColor="text1"/>
          <w:sz w:val="28"/>
          <w:szCs w:val="28"/>
        </w:rPr>
        <w:t>;</w:t>
      </w:r>
    </w:p>
    <w:p w:rsidR="008A4907" w:rsidRPr="00C274F6" w:rsidRDefault="009F5B30">
      <w:pPr>
        <w:rPr>
          <w:rFonts w:ascii="Times New Roman" w:hAnsi="Times New Roman" w:cs="Times New Roman"/>
          <w:color w:val="000000" w:themeColor="text1"/>
          <w:sz w:val="28"/>
          <w:szCs w:val="28"/>
        </w:rPr>
      </w:pPr>
      <w:hyperlink r:id="rId18" w:history="1">
        <w:r w:rsidR="00E23DDA" w:rsidRPr="00C274F6">
          <w:rPr>
            <w:rStyle w:val="a4"/>
            <w:rFonts w:ascii="Times New Roman" w:hAnsi="Times New Roman" w:cs="Times New Roman"/>
            <w:b w:val="0"/>
            <w:color w:val="000000" w:themeColor="text1"/>
            <w:sz w:val="28"/>
            <w:szCs w:val="28"/>
          </w:rPr>
          <w:t xml:space="preserve">от 24.08.2009 </w:t>
        </w:r>
        <w:r w:rsidR="00C274F6">
          <w:rPr>
            <w:rStyle w:val="a4"/>
            <w:rFonts w:ascii="Times New Roman" w:hAnsi="Times New Roman" w:cs="Times New Roman"/>
            <w:b w:val="0"/>
            <w:color w:val="000000" w:themeColor="text1"/>
            <w:sz w:val="28"/>
            <w:szCs w:val="28"/>
          </w:rPr>
          <w:t xml:space="preserve">№ </w:t>
        </w:r>
        <w:r w:rsidR="00E23DDA" w:rsidRPr="00C274F6">
          <w:rPr>
            <w:rStyle w:val="a4"/>
            <w:rFonts w:ascii="Times New Roman" w:hAnsi="Times New Roman" w:cs="Times New Roman"/>
            <w:b w:val="0"/>
            <w:color w:val="000000" w:themeColor="text1"/>
            <w:sz w:val="28"/>
            <w:szCs w:val="28"/>
          </w:rPr>
          <w:t>366</w:t>
        </w:r>
      </w:hyperlink>
      <w:r w:rsidR="00E23DDA" w:rsidRPr="00C274F6">
        <w:rPr>
          <w:rFonts w:ascii="Times New Roman" w:hAnsi="Times New Roman" w:cs="Times New Roman"/>
          <w:color w:val="000000" w:themeColor="text1"/>
          <w:sz w:val="28"/>
          <w:szCs w:val="28"/>
        </w:rPr>
        <w:t xml:space="preserve"> </w:t>
      </w:r>
      <w:r w:rsidR="00C274F6">
        <w:rPr>
          <w:rFonts w:ascii="Times New Roman" w:hAnsi="Times New Roman" w:cs="Times New Roman"/>
          <w:color w:val="000000" w:themeColor="text1"/>
          <w:sz w:val="28"/>
          <w:szCs w:val="28"/>
        </w:rPr>
        <w:t>«</w:t>
      </w:r>
      <w:r w:rsidR="00E23DDA" w:rsidRPr="00C274F6">
        <w:rPr>
          <w:rFonts w:ascii="Times New Roman" w:hAnsi="Times New Roman" w:cs="Times New Roman"/>
          <w:color w:val="000000" w:themeColor="text1"/>
          <w:sz w:val="28"/>
          <w:szCs w:val="28"/>
        </w:rPr>
        <w:t>О внесении изменений в некоторые нормативные правовые акты Администрации края</w:t>
      </w:r>
      <w:r w:rsidR="00C274F6">
        <w:rPr>
          <w:rFonts w:ascii="Times New Roman" w:hAnsi="Times New Roman" w:cs="Times New Roman"/>
          <w:color w:val="000000" w:themeColor="text1"/>
          <w:sz w:val="28"/>
          <w:szCs w:val="28"/>
        </w:rPr>
        <w:t>»</w:t>
      </w:r>
      <w:r w:rsidR="00E23DDA" w:rsidRPr="00C274F6">
        <w:rPr>
          <w:rFonts w:ascii="Times New Roman" w:hAnsi="Times New Roman" w:cs="Times New Roman"/>
          <w:color w:val="000000" w:themeColor="text1"/>
          <w:sz w:val="28"/>
          <w:szCs w:val="28"/>
        </w:rPr>
        <w:t>;</w:t>
      </w:r>
    </w:p>
    <w:p w:rsidR="008A4907" w:rsidRPr="00C274F6" w:rsidRDefault="009F5B30">
      <w:pPr>
        <w:rPr>
          <w:rFonts w:ascii="Times New Roman" w:hAnsi="Times New Roman" w:cs="Times New Roman"/>
          <w:color w:val="000000" w:themeColor="text1"/>
          <w:sz w:val="28"/>
          <w:szCs w:val="28"/>
        </w:rPr>
      </w:pPr>
      <w:hyperlink r:id="rId19" w:history="1">
        <w:r w:rsidR="00E23DDA" w:rsidRPr="00C274F6">
          <w:rPr>
            <w:rStyle w:val="a4"/>
            <w:rFonts w:ascii="Times New Roman" w:hAnsi="Times New Roman" w:cs="Times New Roman"/>
            <w:b w:val="0"/>
            <w:color w:val="000000" w:themeColor="text1"/>
            <w:sz w:val="28"/>
            <w:szCs w:val="28"/>
          </w:rPr>
          <w:t xml:space="preserve">от 20.05.2010 </w:t>
        </w:r>
        <w:r w:rsidR="00C274F6">
          <w:rPr>
            <w:rStyle w:val="a4"/>
            <w:rFonts w:ascii="Times New Roman" w:hAnsi="Times New Roman" w:cs="Times New Roman"/>
            <w:b w:val="0"/>
            <w:color w:val="000000" w:themeColor="text1"/>
            <w:sz w:val="28"/>
            <w:szCs w:val="28"/>
          </w:rPr>
          <w:t xml:space="preserve">№ </w:t>
        </w:r>
        <w:r w:rsidR="00E23DDA" w:rsidRPr="00C274F6">
          <w:rPr>
            <w:rStyle w:val="a4"/>
            <w:rFonts w:ascii="Times New Roman" w:hAnsi="Times New Roman" w:cs="Times New Roman"/>
            <w:b w:val="0"/>
            <w:color w:val="000000" w:themeColor="text1"/>
            <w:sz w:val="28"/>
            <w:szCs w:val="28"/>
          </w:rPr>
          <w:t>219</w:t>
        </w:r>
      </w:hyperlink>
      <w:r w:rsidR="00E23DDA" w:rsidRPr="00C274F6">
        <w:rPr>
          <w:rFonts w:ascii="Times New Roman" w:hAnsi="Times New Roman" w:cs="Times New Roman"/>
          <w:color w:val="000000" w:themeColor="text1"/>
          <w:sz w:val="28"/>
          <w:szCs w:val="28"/>
        </w:rPr>
        <w:t xml:space="preserve"> </w:t>
      </w:r>
      <w:r w:rsidR="00C274F6">
        <w:rPr>
          <w:rFonts w:ascii="Times New Roman" w:hAnsi="Times New Roman" w:cs="Times New Roman"/>
          <w:color w:val="000000" w:themeColor="text1"/>
          <w:sz w:val="28"/>
          <w:szCs w:val="28"/>
        </w:rPr>
        <w:t>«</w:t>
      </w:r>
      <w:r w:rsidR="00E23DDA" w:rsidRPr="00C274F6">
        <w:rPr>
          <w:rFonts w:ascii="Times New Roman" w:hAnsi="Times New Roman" w:cs="Times New Roman"/>
          <w:color w:val="000000" w:themeColor="text1"/>
          <w:sz w:val="28"/>
          <w:szCs w:val="28"/>
        </w:rPr>
        <w:t>О внесении изменений в некоторые нормативные правовые акты Администрации края</w:t>
      </w:r>
      <w:r w:rsidR="00C274F6">
        <w:rPr>
          <w:rFonts w:ascii="Times New Roman" w:hAnsi="Times New Roman" w:cs="Times New Roman"/>
          <w:color w:val="000000" w:themeColor="text1"/>
          <w:sz w:val="28"/>
          <w:szCs w:val="28"/>
        </w:rPr>
        <w:t>»</w:t>
      </w:r>
      <w:r w:rsidR="00E23DDA" w:rsidRPr="00C274F6">
        <w:rPr>
          <w:rFonts w:ascii="Times New Roman" w:hAnsi="Times New Roman" w:cs="Times New Roman"/>
          <w:color w:val="000000" w:themeColor="text1"/>
          <w:sz w:val="28"/>
          <w:szCs w:val="28"/>
        </w:rPr>
        <w:t>;</w:t>
      </w:r>
    </w:p>
    <w:p w:rsidR="008A4907" w:rsidRPr="00C274F6" w:rsidRDefault="009F5B30">
      <w:pPr>
        <w:rPr>
          <w:rFonts w:ascii="Times New Roman" w:hAnsi="Times New Roman" w:cs="Times New Roman"/>
          <w:color w:val="000000" w:themeColor="text1"/>
          <w:sz w:val="28"/>
          <w:szCs w:val="28"/>
        </w:rPr>
      </w:pPr>
      <w:hyperlink r:id="rId20" w:history="1">
        <w:r w:rsidR="00E23DDA" w:rsidRPr="00C274F6">
          <w:rPr>
            <w:rStyle w:val="a4"/>
            <w:rFonts w:ascii="Times New Roman" w:hAnsi="Times New Roman" w:cs="Times New Roman"/>
            <w:b w:val="0"/>
            <w:color w:val="000000" w:themeColor="text1"/>
            <w:sz w:val="28"/>
            <w:szCs w:val="28"/>
          </w:rPr>
          <w:t xml:space="preserve">от 30.12.2010 </w:t>
        </w:r>
        <w:r w:rsidR="00C274F6">
          <w:rPr>
            <w:rStyle w:val="a4"/>
            <w:rFonts w:ascii="Times New Roman" w:hAnsi="Times New Roman" w:cs="Times New Roman"/>
            <w:b w:val="0"/>
            <w:color w:val="000000" w:themeColor="text1"/>
            <w:sz w:val="28"/>
            <w:szCs w:val="28"/>
          </w:rPr>
          <w:t xml:space="preserve">№ </w:t>
        </w:r>
        <w:r w:rsidR="00E23DDA" w:rsidRPr="00C274F6">
          <w:rPr>
            <w:rStyle w:val="a4"/>
            <w:rFonts w:ascii="Times New Roman" w:hAnsi="Times New Roman" w:cs="Times New Roman"/>
            <w:b w:val="0"/>
            <w:color w:val="000000" w:themeColor="text1"/>
            <w:sz w:val="28"/>
            <w:szCs w:val="28"/>
          </w:rPr>
          <w:t>595</w:t>
        </w:r>
      </w:hyperlink>
      <w:r w:rsidR="00E23DDA" w:rsidRPr="00C274F6">
        <w:rPr>
          <w:rFonts w:ascii="Times New Roman" w:hAnsi="Times New Roman" w:cs="Times New Roman"/>
          <w:color w:val="000000" w:themeColor="text1"/>
          <w:sz w:val="28"/>
          <w:szCs w:val="28"/>
        </w:rPr>
        <w:t xml:space="preserve"> </w:t>
      </w:r>
      <w:r w:rsidR="00C274F6">
        <w:rPr>
          <w:rFonts w:ascii="Times New Roman" w:hAnsi="Times New Roman" w:cs="Times New Roman"/>
          <w:color w:val="000000" w:themeColor="text1"/>
          <w:sz w:val="28"/>
          <w:szCs w:val="28"/>
        </w:rPr>
        <w:t>«</w:t>
      </w:r>
      <w:r w:rsidR="00E23DDA" w:rsidRPr="00C274F6">
        <w:rPr>
          <w:rFonts w:ascii="Times New Roman" w:hAnsi="Times New Roman" w:cs="Times New Roman"/>
          <w:color w:val="000000" w:themeColor="text1"/>
          <w:sz w:val="28"/>
          <w:szCs w:val="28"/>
        </w:rPr>
        <w:t xml:space="preserve">О внесении изменений в постановление Администрации края от 26.09.2007 </w:t>
      </w:r>
      <w:r w:rsidR="00C274F6">
        <w:rPr>
          <w:rFonts w:ascii="Times New Roman" w:hAnsi="Times New Roman" w:cs="Times New Roman"/>
          <w:color w:val="000000" w:themeColor="text1"/>
          <w:sz w:val="28"/>
          <w:szCs w:val="28"/>
        </w:rPr>
        <w:t xml:space="preserve">№ </w:t>
      </w:r>
      <w:r w:rsidR="00E23DDA" w:rsidRPr="00C274F6">
        <w:rPr>
          <w:rFonts w:ascii="Times New Roman" w:hAnsi="Times New Roman" w:cs="Times New Roman"/>
          <w:color w:val="000000" w:themeColor="text1"/>
          <w:sz w:val="28"/>
          <w:szCs w:val="28"/>
        </w:rPr>
        <w:t>451</w:t>
      </w:r>
      <w:r w:rsidR="00C274F6">
        <w:rPr>
          <w:rFonts w:ascii="Times New Roman" w:hAnsi="Times New Roman" w:cs="Times New Roman"/>
          <w:color w:val="000000" w:themeColor="text1"/>
          <w:sz w:val="28"/>
          <w:szCs w:val="28"/>
        </w:rPr>
        <w:t>»</w:t>
      </w:r>
      <w:r w:rsidR="00E23DDA" w:rsidRPr="00C274F6">
        <w:rPr>
          <w:rFonts w:ascii="Times New Roman" w:hAnsi="Times New Roman" w:cs="Times New Roman"/>
          <w:color w:val="000000" w:themeColor="text1"/>
          <w:sz w:val="28"/>
          <w:szCs w:val="28"/>
        </w:rPr>
        <w:t>;</w:t>
      </w:r>
    </w:p>
    <w:p w:rsidR="008A4907" w:rsidRPr="00C274F6" w:rsidRDefault="009F5B30">
      <w:pPr>
        <w:rPr>
          <w:rFonts w:ascii="Times New Roman" w:hAnsi="Times New Roman" w:cs="Times New Roman"/>
          <w:color w:val="000000" w:themeColor="text1"/>
          <w:sz w:val="28"/>
          <w:szCs w:val="28"/>
        </w:rPr>
      </w:pPr>
      <w:hyperlink r:id="rId21" w:history="1">
        <w:r w:rsidR="00E23DDA" w:rsidRPr="00C274F6">
          <w:rPr>
            <w:rStyle w:val="a4"/>
            <w:rFonts w:ascii="Times New Roman" w:hAnsi="Times New Roman" w:cs="Times New Roman"/>
            <w:b w:val="0"/>
            <w:color w:val="000000" w:themeColor="text1"/>
            <w:sz w:val="28"/>
            <w:szCs w:val="28"/>
          </w:rPr>
          <w:t xml:space="preserve">от 31.01.2011 </w:t>
        </w:r>
        <w:r w:rsidR="00C274F6">
          <w:rPr>
            <w:rStyle w:val="a4"/>
            <w:rFonts w:ascii="Times New Roman" w:hAnsi="Times New Roman" w:cs="Times New Roman"/>
            <w:b w:val="0"/>
            <w:color w:val="000000" w:themeColor="text1"/>
            <w:sz w:val="28"/>
            <w:szCs w:val="28"/>
          </w:rPr>
          <w:t xml:space="preserve">№ </w:t>
        </w:r>
        <w:r w:rsidR="00E23DDA" w:rsidRPr="00C274F6">
          <w:rPr>
            <w:rStyle w:val="a4"/>
            <w:rFonts w:ascii="Times New Roman" w:hAnsi="Times New Roman" w:cs="Times New Roman"/>
            <w:b w:val="0"/>
            <w:color w:val="000000" w:themeColor="text1"/>
            <w:sz w:val="28"/>
            <w:szCs w:val="28"/>
          </w:rPr>
          <w:t>35</w:t>
        </w:r>
      </w:hyperlink>
      <w:r w:rsidR="00E23DDA" w:rsidRPr="00C274F6">
        <w:rPr>
          <w:rFonts w:ascii="Times New Roman" w:hAnsi="Times New Roman" w:cs="Times New Roman"/>
          <w:color w:val="000000" w:themeColor="text1"/>
          <w:sz w:val="28"/>
          <w:szCs w:val="28"/>
        </w:rPr>
        <w:t xml:space="preserve"> </w:t>
      </w:r>
      <w:r w:rsidR="00C274F6">
        <w:rPr>
          <w:rFonts w:ascii="Times New Roman" w:hAnsi="Times New Roman" w:cs="Times New Roman"/>
          <w:color w:val="000000" w:themeColor="text1"/>
          <w:sz w:val="28"/>
          <w:szCs w:val="28"/>
        </w:rPr>
        <w:t>«</w:t>
      </w:r>
      <w:r w:rsidR="00E23DDA" w:rsidRPr="00C274F6">
        <w:rPr>
          <w:rFonts w:ascii="Times New Roman" w:hAnsi="Times New Roman" w:cs="Times New Roman"/>
          <w:color w:val="000000" w:themeColor="text1"/>
          <w:sz w:val="28"/>
          <w:szCs w:val="28"/>
        </w:rPr>
        <w:t>О размещении заказов на поставки товаров, выполнение работ, оказание услуг для государственных нужд Алтайского края, а также нужд бюджетных учреждений Алтайского края</w:t>
      </w:r>
      <w:r w:rsidR="00C274F6">
        <w:rPr>
          <w:rFonts w:ascii="Times New Roman" w:hAnsi="Times New Roman" w:cs="Times New Roman"/>
          <w:color w:val="000000" w:themeColor="text1"/>
          <w:sz w:val="28"/>
          <w:szCs w:val="28"/>
        </w:rPr>
        <w:t>»</w:t>
      </w:r>
      <w:r w:rsidR="00E23DDA" w:rsidRPr="00C274F6">
        <w:rPr>
          <w:rFonts w:ascii="Times New Roman" w:hAnsi="Times New Roman" w:cs="Times New Roman"/>
          <w:color w:val="000000" w:themeColor="text1"/>
          <w:sz w:val="28"/>
          <w:szCs w:val="28"/>
        </w:rPr>
        <w:t>;</w:t>
      </w:r>
    </w:p>
    <w:p w:rsidR="008A4907" w:rsidRPr="00C274F6" w:rsidRDefault="009F5B30">
      <w:pPr>
        <w:rPr>
          <w:rFonts w:ascii="Times New Roman" w:hAnsi="Times New Roman" w:cs="Times New Roman"/>
          <w:color w:val="000000" w:themeColor="text1"/>
          <w:sz w:val="28"/>
          <w:szCs w:val="28"/>
        </w:rPr>
      </w:pPr>
      <w:hyperlink r:id="rId22" w:history="1">
        <w:r w:rsidR="00E23DDA" w:rsidRPr="00C274F6">
          <w:rPr>
            <w:rStyle w:val="a4"/>
            <w:rFonts w:ascii="Times New Roman" w:hAnsi="Times New Roman" w:cs="Times New Roman"/>
            <w:b w:val="0"/>
            <w:color w:val="000000" w:themeColor="text1"/>
            <w:sz w:val="28"/>
            <w:szCs w:val="28"/>
          </w:rPr>
          <w:t xml:space="preserve">от 30.01.2012 </w:t>
        </w:r>
        <w:r w:rsidR="00C274F6">
          <w:rPr>
            <w:rStyle w:val="a4"/>
            <w:rFonts w:ascii="Times New Roman" w:hAnsi="Times New Roman" w:cs="Times New Roman"/>
            <w:b w:val="0"/>
            <w:color w:val="000000" w:themeColor="text1"/>
            <w:sz w:val="28"/>
            <w:szCs w:val="28"/>
          </w:rPr>
          <w:t xml:space="preserve">№ </w:t>
        </w:r>
        <w:r w:rsidR="00E23DDA" w:rsidRPr="00C274F6">
          <w:rPr>
            <w:rStyle w:val="a4"/>
            <w:rFonts w:ascii="Times New Roman" w:hAnsi="Times New Roman" w:cs="Times New Roman"/>
            <w:b w:val="0"/>
            <w:color w:val="000000" w:themeColor="text1"/>
            <w:sz w:val="28"/>
            <w:szCs w:val="28"/>
          </w:rPr>
          <w:t>37</w:t>
        </w:r>
      </w:hyperlink>
      <w:r w:rsidR="00E23DDA" w:rsidRPr="00C274F6">
        <w:rPr>
          <w:rFonts w:ascii="Times New Roman" w:hAnsi="Times New Roman" w:cs="Times New Roman"/>
          <w:color w:val="000000" w:themeColor="text1"/>
          <w:sz w:val="28"/>
          <w:szCs w:val="28"/>
        </w:rPr>
        <w:t xml:space="preserve"> </w:t>
      </w:r>
      <w:r w:rsidR="00C274F6">
        <w:rPr>
          <w:rFonts w:ascii="Times New Roman" w:hAnsi="Times New Roman" w:cs="Times New Roman"/>
          <w:color w:val="000000" w:themeColor="text1"/>
          <w:sz w:val="28"/>
          <w:szCs w:val="28"/>
        </w:rPr>
        <w:t>«</w:t>
      </w:r>
      <w:r w:rsidR="00E23DDA" w:rsidRPr="00C274F6">
        <w:rPr>
          <w:rFonts w:ascii="Times New Roman" w:hAnsi="Times New Roman" w:cs="Times New Roman"/>
          <w:color w:val="000000" w:themeColor="text1"/>
          <w:sz w:val="28"/>
          <w:szCs w:val="28"/>
        </w:rPr>
        <w:t xml:space="preserve">О внесении изменений в постановление Администрации края от 31.01.2011 </w:t>
      </w:r>
      <w:r w:rsidR="00C274F6">
        <w:rPr>
          <w:rFonts w:ascii="Times New Roman" w:hAnsi="Times New Roman" w:cs="Times New Roman"/>
          <w:color w:val="000000" w:themeColor="text1"/>
          <w:sz w:val="28"/>
          <w:szCs w:val="28"/>
        </w:rPr>
        <w:t xml:space="preserve">№ </w:t>
      </w:r>
      <w:r w:rsidR="00E23DDA" w:rsidRPr="00C274F6">
        <w:rPr>
          <w:rFonts w:ascii="Times New Roman" w:hAnsi="Times New Roman" w:cs="Times New Roman"/>
          <w:color w:val="000000" w:themeColor="text1"/>
          <w:sz w:val="28"/>
          <w:szCs w:val="28"/>
        </w:rPr>
        <w:t>35</w:t>
      </w:r>
      <w:r w:rsidR="00C274F6">
        <w:rPr>
          <w:rFonts w:ascii="Times New Roman" w:hAnsi="Times New Roman" w:cs="Times New Roman"/>
          <w:color w:val="000000" w:themeColor="text1"/>
          <w:sz w:val="28"/>
          <w:szCs w:val="28"/>
        </w:rPr>
        <w:t>»</w:t>
      </w:r>
      <w:r w:rsidR="00E23DDA" w:rsidRPr="00C274F6">
        <w:rPr>
          <w:rFonts w:ascii="Times New Roman" w:hAnsi="Times New Roman" w:cs="Times New Roman"/>
          <w:color w:val="000000" w:themeColor="text1"/>
          <w:sz w:val="28"/>
          <w:szCs w:val="28"/>
        </w:rPr>
        <w:t>;</w:t>
      </w:r>
    </w:p>
    <w:p w:rsidR="008A4907" w:rsidRPr="00C274F6" w:rsidRDefault="009F5B30">
      <w:pPr>
        <w:rPr>
          <w:rFonts w:ascii="Times New Roman" w:hAnsi="Times New Roman" w:cs="Times New Roman"/>
          <w:color w:val="000000" w:themeColor="text1"/>
          <w:sz w:val="28"/>
          <w:szCs w:val="28"/>
        </w:rPr>
      </w:pPr>
      <w:hyperlink r:id="rId23" w:history="1">
        <w:r w:rsidR="00E23DDA" w:rsidRPr="00C274F6">
          <w:rPr>
            <w:rStyle w:val="a4"/>
            <w:rFonts w:ascii="Times New Roman" w:hAnsi="Times New Roman" w:cs="Times New Roman"/>
            <w:b w:val="0"/>
            <w:color w:val="000000" w:themeColor="text1"/>
            <w:sz w:val="28"/>
            <w:szCs w:val="28"/>
          </w:rPr>
          <w:t xml:space="preserve">от 22.08.2012 </w:t>
        </w:r>
        <w:r w:rsidR="00C274F6">
          <w:rPr>
            <w:rStyle w:val="a4"/>
            <w:rFonts w:ascii="Times New Roman" w:hAnsi="Times New Roman" w:cs="Times New Roman"/>
            <w:b w:val="0"/>
            <w:color w:val="000000" w:themeColor="text1"/>
            <w:sz w:val="28"/>
            <w:szCs w:val="28"/>
          </w:rPr>
          <w:t xml:space="preserve">№ </w:t>
        </w:r>
        <w:r w:rsidR="00E23DDA" w:rsidRPr="00C274F6">
          <w:rPr>
            <w:rStyle w:val="a4"/>
            <w:rFonts w:ascii="Times New Roman" w:hAnsi="Times New Roman" w:cs="Times New Roman"/>
            <w:b w:val="0"/>
            <w:color w:val="000000" w:themeColor="text1"/>
            <w:sz w:val="28"/>
            <w:szCs w:val="28"/>
          </w:rPr>
          <w:t>432</w:t>
        </w:r>
      </w:hyperlink>
      <w:r w:rsidR="00E23DDA" w:rsidRPr="00C274F6">
        <w:rPr>
          <w:rFonts w:ascii="Times New Roman" w:hAnsi="Times New Roman" w:cs="Times New Roman"/>
          <w:color w:val="000000" w:themeColor="text1"/>
          <w:sz w:val="28"/>
          <w:szCs w:val="28"/>
        </w:rPr>
        <w:t xml:space="preserve"> </w:t>
      </w:r>
      <w:r w:rsidR="00C274F6">
        <w:rPr>
          <w:rFonts w:ascii="Times New Roman" w:hAnsi="Times New Roman" w:cs="Times New Roman"/>
          <w:color w:val="000000" w:themeColor="text1"/>
          <w:sz w:val="28"/>
          <w:szCs w:val="28"/>
        </w:rPr>
        <w:t>«</w:t>
      </w:r>
      <w:r w:rsidR="00E23DDA" w:rsidRPr="00C274F6">
        <w:rPr>
          <w:rFonts w:ascii="Times New Roman" w:hAnsi="Times New Roman" w:cs="Times New Roman"/>
          <w:color w:val="000000" w:themeColor="text1"/>
          <w:sz w:val="28"/>
          <w:szCs w:val="28"/>
        </w:rPr>
        <w:t xml:space="preserve">О внесении изменений в постановление Администрации края от 31.01.2011 </w:t>
      </w:r>
      <w:r w:rsidR="00C274F6">
        <w:rPr>
          <w:rFonts w:ascii="Times New Roman" w:hAnsi="Times New Roman" w:cs="Times New Roman"/>
          <w:color w:val="000000" w:themeColor="text1"/>
          <w:sz w:val="28"/>
          <w:szCs w:val="28"/>
        </w:rPr>
        <w:t xml:space="preserve">№ </w:t>
      </w:r>
      <w:r w:rsidR="00E23DDA" w:rsidRPr="00C274F6">
        <w:rPr>
          <w:rFonts w:ascii="Times New Roman" w:hAnsi="Times New Roman" w:cs="Times New Roman"/>
          <w:color w:val="000000" w:themeColor="text1"/>
          <w:sz w:val="28"/>
          <w:szCs w:val="28"/>
        </w:rPr>
        <w:t>35</w:t>
      </w:r>
      <w:r w:rsidR="00C274F6">
        <w:rPr>
          <w:rFonts w:ascii="Times New Roman" w:hAnsi="Times New Roman" w:cs="Times New Roman"/>
          <w:color w:val="000000" w:themeColor="text1"/>
          <w:sz w:val="28"/>
          <w:szCs w:val="28"/>
        </w:rPr>
        <w:t>»</w:t>
      </w:r>
      <w:r w:rsidR="00E23DDA" w:rsidRPr="00C274F6">
        <w:rPr>
          <w:rFonts w:ascii="Times New Roman" w:hAnsi="Times New Roman" w:cs="Times New Roman"/>
          <w:color w:val="000000" w:themeColor="text1"/>
          <w:sz w:val="28"/>
          <w:szCs w:val="28"/>
        </w:rPr>
        <w:t>;</w:t>
      </w:r>
    </w:p>
    <w:p w:rsidR="008A4907" w:rsidRPr="00C274F6" w:rsidRDefault="009F5B30">
      <w:pPr>
        <w:rPr>
          <w:rFonts w:ascii="Times New Roman" w:hAnsi="Times New Roman" w:cs="Times New Roman"/>
          <w:color w:val="000000" w:themeColor="text1"/>
          <w:sz w:val="28"/>
          <w:szCs w:val="28"/>
        </w:rPr>
      </w:pPr>
      <w:hyperlink r:id="rId24" w:history="1">
        <w:r w:rsidR="00E23DDA" w:rsidRPr="00C274F6">
          <w:rPr>
            <w:rStyle w:val="a4"/>
            <w:rFonts w:ascii="Times New Roman" w:hAnsi="Times New Roman" w:cs="Times New Roman"/>
            <w:b w:val="0"/>
            <w:color w:val="000000" w:themeColor="text1"/>
            <w:sz w:val="28"/>
            <w:szCs w:val="28"/>
          </w:rPr>
          <w:t xml:space="preserve">от 30.10.2012 </w:t>
        </w:r>
        <w:r w:rsidR="00C274F6">
          <w:rPr>
            <w:rStyle w:val="a4"/>
            <w:rFonts w:ascii="Times New Roman" w:hAnsi="Times New Roman" w:cs="Times New Roman"/>
            <w:b w:val="0"/>
            <w:color w:val="000000" w:themeColor="text1"/>
            <w:sz w:val="28"/>
            <w:szCs w:val="28"/>
          </w:rPr>
          <w:t xml:space="preserve">№ </w:t>
        </w:r>
        <w:r w:rsidR="00E23DDA" w:rsidRPr="00C274F6">
          <w:rPr>
            <w:rStyle w:val="a4"/>
            <w:rFonts w:ascii="Times New Roman" w:hAnsi="Times New Roman" w:cs="Times New Roman"/>
            <w:b w:val="0"/>
            <w:color w:val="000000" w:themeColor="text1"/>
            <w:sz w:val="28"/>
            <w:szCs w:val="28"/>
          </w:rPr>
          <w:t>585</w:t>
        </w:r>
      </w:hyperlink>
      <w:r w:rsidR="00E23DDA" w:rsidRPr="00C274F6">
        <w:rPr>
          <w:rFonts w:ascii="Times New Roman" w:hAnsi="Times New Roman" w:cs="Times New Roman"/>
          <w:color w:val="000000" w:themeColor="text1"/>
          <w:sz w:val="28"/>
          <w:szCs w:val="28"/>
        </w:rPr>
        <w:t xml:space="preserve"> </w:t>
      </w:r>
      <w:r w:rsidR="00C274F6">
        <w:rPr>
          <w:rFonts w:ascii="Times New Roman" w:hAnsi="Times New Roman" w:cs="Times New Roman"/>
          <w:color w:val="000000" w:themeColor="text1"/>
          <w:sz w:val="28"/>
          <w:szCs w:val="28"/>
        </w:rPr>
        <w:t>«</w:t>
      </w:r>
      <w:r w:rsidR="00E23DDA" w:rsidRPr="00C274F6">
        <w:rPr>
          <w:rFonts w:ascii="Times New Roman" w:hAnsi="Times New Roman" w:cs="Times New Roman"/>
          <w:color w:val="000000" w:themeColor="text1"/>
          <w:sz w:val="28"/>
          <w:szCs w:val="28"/>
        </w:rPr>
        <w:t xml:space="preserve">О внесении изменений в постановление Администрации края от 21.04.2008 </w:t>
      </w:r>
      <w:r w:rsidR="00C274F6">
        <w:rPr>
          <w:rFonts w:ascii="Times New Roman" w:hAnsi="Times New Roman" w:cs="Times New Roman"/>
          <w:color w:val="000000" w:themeColor="text1"/>
          <w:sz w:val="28"/>
          <w:szCs w:val="28"/>
        </w:rPr>
        <w:t xml:space="preserve">№ </w:t>
      </w:r>
      <w:r w:rsidR="00E23DDA" w:rsidRPr="00C274F6">
        <w:rPr>
          <w:rFonts w:ascii="Times New Roman" w:hAnsi="Times New Roman" w:cs="Times New Roman"/>
          <w:color w:val="000000" w:themeColor="text1"/>
          <w:sz w:val="28"/>
          <w:szCs w:val="28"/>
        </w:rPr>
        <w:t>152</w:t>
      </w:r>
      <w:r w:rsidR="00C274F6">
        <w:rPr>
          <w:rFonts w:ascii="Times New Roman" w:hAnsi="Times New Roman" w:cs="Times New Roman"/>
          <w:color w:val="000000" w:themeColor="text1"/>
          <w:sz w:val="28"/>
          <w:szCs w:val="28"/>
        </w:rPr>
        <w:t>»</w:t>
      </w:r>
      <w:r w:rsidR="00E23DDA" w:rsidRPr="00C274F6">
        <w:rPr>
          <w:rFonts w:ascii="Times New Roman" w:hAnsi="Times New Roman" w:cs="Times New Roman"/>
          <w:color w:val="000000" w:themeColor="text1"/>
          <w:sz w:val="28"/>
          <w:szCs w:val="28"/>
        </w:rPr>
        <w:t>;</w:t>
      </w:r>
    </w:p>
    <w:p w:rsidR="008A4907" w:rsidRPr="00C274F6" w:rsidRDefault="009F5B30">
      <w:pPr>
        <w:rPr>
          <w:rFonts w:ascii="Times New Roman" w:hAnsi="Times New Roman" w:cs="Times New Roman"/>
          <w:color w:val="000000" w:themeColor="text1"/>
          <w:sz w:val="28"/>
          <w:szCs w:val="28"/>
        </w:rPr>
      </w:pPr>
      <w:hyperlink r:id="rId25" w:history="1">
        <w:r w:rsidR="00E23DDA" w:rsidRPr="00C274F6">
          <w:rPr>
            <w:rStyle w:val="a4"/>
            <w:rFonts w:ascii="Times New Roman" w:hAnsi="Times New Roman" w:cs="Times New Roman"/>
            <w:b w:val="0"/>
            <w:color w:val="000000" w:themeColor="text1"/>
            <w:sz w:val="28"/>
            <w:szCs w:val="28"/>
          </w:rPr>
          <w:t xml:space="preserve">от 01.11.2012 </w:t>
        </w:r>
        <w:r w:rsidR="00C274F6">
          <w:rPr>
            <w:rStyle w:val="a4"/>
            <w:rFonts w:ascii="Times New Roman" w:hAnsi="Times New Roman" w:cs="Times New Roman"/>
            <w:b w:val="0"/>
            <w:color w:val="000000" w:themeColor="text1"/>
            <w:sz w:val="28"/>
            <w:szCs w:val="28"/>
          </w:rPr>
          <w:t xml:space="preserve">№ </w:t>
        </w:r>
        <w:r w:rsidR="00E23DDA" w:rsidRPr="00C274F6">
          <w:rPr>
            <w:rStyle w:val="a4"/>
            <w:rFonts w:ascii="Times New Roman" w:hAnsi="Times New Roman" w:cs="Times New Roman"/>
            <w:b w:val="0"/>
            <w:color w:val="000000" w:themeColor="text1"/>
            <w:sz w:val="28"/>
            <w:szCs w:val="28"/>
          </w:rPr>
          <w:t>594</w:t>
        </w:r>
      </w:hyperlink>
      <w:r w:rsidR="00E23DDA" w:rsidRPr="00C274F6">
        <w:rPr>
          <w:rFonts w:ascii="Times New Roman" w:hAnsi="Times New Roman" w:cs="Times New Roman"/>
          <w:color w:val="000000" w:themeColor="text1"/>
          <w:sz w:val="28"/>
          <w:szCs w:val="28"/>
        </w:rPr>
        <w:t xml:space="preserve"> </w:t>
      </w:r>
      <w:r w:rsidR="00C274F6">
        <w:rPr>
          <w:rFonts w:ascii="Times New Roman" w:hAnsi="Times New Roman" w:cs="Times New Roman"/>
          <w:color w:val="000000" w:themeColor="text1"/>
          <w:sz w:val="28"/>
          <w:szCs w:val="28"/>
        </w:rPr>
        <w:t>«</w:t>
      </w:r>
      <w:r w:rsidR="00E23DDA" w:rsidRPr="00C274F6">
        <w:rPr>
          <w:rFonts w:ascii="Times New Roman" w:hAnsi="Times New Roman" w:cs="Times New Roman"/>
          <w:color w:val="000000" w:themeColor="text1"/>
          <w:sz w:val="28"/>
          <w:szCs w:val="28"/>
        </w:rPr>
        <w:t>Об утверждении Порядка взаимодействия уполномоченного на размещение заказов органа исполнительной власти Алтайского края и заказчиков Алтайского края при организации общественного обсуждения крупных закупок товаров (работ, услуг) для государственных и муниципальных нужд</w:t>
      </w:r>
      <w:r w:rsidR="00C274F6">
        <w:rPr>
          <w:rFonts w:ascii="Times New Roman" w:hAnsi="Times New Roman" w:cs="Times New Roman"/>
          <w:color w:val="000000" w:themeColor="text1"/>
          <w:sz w:val="28"/>
          <w:szCs w:val="28"/>
        </w:rPr>
        <w:t>»</w:t>
      </w:r>
      <w:r w:rsidR="00E23DDA" w:rsidRPr="00C274F6">
        <w:rPr>
          <w:rFonts w:ascii="Times New Roman" w:hAnsi="Times New Roman" w:cs="Times New Roman"/>
          <w:color w:val="000000" w:themeColor="text1"/>
          <w:sz w:val="28"/>
          <w:szCs w:val="28"/>
        </w:rPr>
        <w:t>;</w:t>
      </w:r>
    </w:p>
    <w:p w:rsidR="008A4907" w:rsidRPr="00C274F6" w:rsidRDefault="009F5B30">
      <w:pPr>
        <w:rPr>
          <w:rFonts w:ascii="Times New Roman" w:hAnsi="Times New Roman" w:cs="Times New Roman"/>
          <w:color w:val="000000" w:themeColor="text1"/>
          <w:sz w:val="28"/>
          <w:szCs w:val="28"/>
        </w:rPr>
      </w:pPr>
      <w:hyperlink r:id="rId26" w:history="1">
        <w:r w:rsidR="00E23DDA" w:rsidRPr="00C274F6">
          <w:rPr>
            <w:rStyle w:val="a4"/>
            <w:rFonts w:ascii="Times New Roman" w:hAnsi="Times New Roman" w:cs="Times New Roman"/>
            <w:b w:val="0"/>
            <w:color w:val="000000" w:themeColor="text1"/>
            <w:sz w:val="28"/>
            <w:szCs w:val="28"/>
          </w:rPr>
          <w:t xml:space="preserve">от 19.06.2013 </w:t>
        </w:r>
        <w:r w:rsidR="00C274F6">
          <w:rPr>
            <w:rStyle w:val="a4"/>
            <w:rFonts w:ascii="Times New Roman" w:hAnsi="Times New Roman" w:cs="Times New Roman"/>
            <w:b w:val="0"/>
            <w:color w:val="000000" w:themeColor="text1"/>
            <w:sz w:val="28"/>
            <w:szCs w:val="28"/>
          </w:rPr>
          <w:t xml:space="preserve">№ </w:t>
        </w:r>
        <w:r w:rsidR="00E23DDA" w:rsidRPr="00C274F6">
          <w:rPr>
            <w:rStyle w:val="a4"/>
            <w:rFonts w:ascii="Times New Roman" w:hAnsi="Times New Roman" w:cs="Times New Roman"/>
            <w:b w:val="0"/>
            <w:color w:val="000000" w:themeColor="text1"/>
            <w:sz w:val="28"/>
            <w:szCs w:val="28"/>
          </w:rPr>
          <w:t>322</w:t>
        </w:r>
      </w:hyperlink>
      <w:r w:rsidR="00E23DDA" w:rsidRPr="00C274F6">
        <w:rPr>
          <w:rFonts w:ascii="Times New Roman" w:hAnsi="Times New Roman" w:cs="Times New Roman"/>
          <w:color w:val="000000" w:themeColor="text1"/>
          <w:sz w:val="28"/>
          <w:szCs w:val="28"/>
        </w:rPr>
        <w:t xml:space="preserve"> </w:t>
      </w:r>
      <w:r w:rsidR="00C274F6">
        <w:rPr>
          <w:rFonts w:ascii="Times New Roman" w:hAnsi="Times New Roman" w:cs="Times New Roman"/>
          <w:color w:val="000000" w:themeColor="text1"/>
          <w:sz w:val="28"/>
          <w:szCs w:val="28"/>
        </w:rPr>
        <w:t>«</w:t>
      </w:r>
      <w:r w:rsidR="00E23DDA" w:rsidRPr="00C274F6">
        <w:rPr>
          <w:rFonts w:ascii="Times New Roman" w:hAnsi="Times New Roman" w:cs="Times New Roman"/>
          <w:color w:val="000000" w:themeColor="text1"/>
          <w:sz w:val="28"/>
          <w:szCs w:val="28"/>
        </w:rPr>
        <w:t>О внесении изменений в отдельные нормативные правовые акты Алтайского края</w:t>
      </w:r>
      <w:r w:rsidR="00C274F6">
        <w:rPr>
          <w:rFonts w:ascii="Times New Roman" w:hAnsi="Times New Roman" w:cs="Times New Roman"/>
          <w:color w:val="000000" w:themeColor="text1"/>
          <w:sz w:val="28"/>
          <w:szCs w:val="28"/>
        </w:rPr>
        <w:t>»</w:t>
      </w:r>
      <w:r w:rsidR="00E23DDA" w:rsidRPr="00C274F6">
        <w:rPr>
          <w:rFonts w:ascii="Times New Roman" w:hAnsi="Times New Roman" w:cs="Times New Roman"/>
          <w:color w:val="000000" w:themeColor="text1"/>
          <w:sz w:val="28"/>
          <w:szCs w:val="28"/>
        </w:rPr>
        <w:t>;</w:t>
      </w:r>
    </w:p>
    <w:p w:rsidR="008A4907" w:rsidRPr="00C274F6" w:rsidRDefault="009F5B30">
      <w:pPr>
        <w:rPr>
          <w:rFonts w:ascii="Times New Roman" w:hAnsi="Times New Roman" w:cs="Times New Roman"/>
          <w:color w:val="000000" w:themeColor="text1"/>
          <w:sz w:val="28"/>
          <w:szCs w:val="28"/>
        </w:rPr>
      </w:pPr>
      <w:hyperlink r:id="rId27" w:history="1">
        <w:r w:rsidR="00E23DDA" w:rsidRPr="00C274F6">
          <w:rPr>
            <w:rStyle w:val="a4"/>
            <w:rFonts w:ascii="Times New Roman" w:hAnsi="Times New Roman" w:cs="Times New Roman"/>
            <w:b w:val="0"/>
            <w:color w:val="000000" w:themeColor="text1"/>
            <w:sz w:val="28"/>
            <w:szCs w:val="28"/>
          </w:rPr>
          <w:t xml:space="preserve">от 12.08.2013 </w:t>
        </w:r>
        <w:r w:rsidR="00C274F6">
          <w:rPr>
            <w:rStyle w:val="a4"/>
            <w:rFonts w:ascii="Times New Roman" w:hAnsi="Times New Roman" w:cs="Times New Roman"/>
            <w:b w:val="0"/>
            <w:color w:val="000000" w:themeColor="text1"/>
            <w:sz w:val="28"/>
            <w:szCs w:val="28"/>
          </w:rPr>
          <w:t xml:space="preserve">№ </w:t>
        </w:r>
        <w:r w:rsidR="00E23DDA" w:rsidRPr="00C274F6">
          <w:rPr>
            <w:rStyle w:val="a4"/>
            <w:rFonts w:ascii="Times New Roman" w:hAnsi="Times New Roman" w:cs="Times New Roman"/>
            <w:b w:val="0"/>
            <w:color w:val="000000" w:themeColor="text1"/>
            <w:sz w:val="28"/>
            <w:szCs w:val="28"/>
          </w:rPr>
          <w:t>427</w:t>
        </w:r>
      </w:hyperlink>
      <w:r w:rsidR="00E23DDA" w:rsidRPr="00C274F6">
        <w:rPr>
          <w:rFonts w:ascii="Times New Roman" w:hAnsi="Times New Roman" w:cs="Times New Roman"/>
          <w:color w:val="000000" w:themeColor="text1"/>
          <w:sz w:val="28"/>
          <w:szCs w:val="28"/>
        </w:rPr>
        <w:t xml:space="preserve"> </w:t>
      </w:r>
      <w:r w:rsidR="00C274F6">
        <w:rPr>
          <w:rFonts w:ascii="Times New Roman" w:hAnsi="Times New Roman" w:cs="Times New Roman"/>
          <w:color w:val="000000" w:themeColor="text1"/>
          <w:sz w:val="28"/>
          <w:szCs w:val="28"/>
        </w:rPr>
        <w:t>«</w:t>
      </w:r>
      <w:r w:rsidR="00E23DDA" w:rsidRPr="00C274F6">
        <w:rPr>
          <w:rFonts w:ascii="Times New Roman" w:hAnsi="Times New Roman" w:cs="Times New Roman"/>
          <w:color w:val="000000" w:themeColor="text1"/>
          <w:sz w:val="28"/>
          <w:szCs w:val="28"/>
        </w:rPr>
        <w:t xml:space="preserve">О внесении изменений в постановление Администрации края от 26.09.2007 </w:t>
      </w:r>
      <w:r w:rsidR="00C274F6">
        <w:rPr>
          <w:rFonts w:ascii="Times New Roman" w:hAnsi="Times New Roman" w:cs="Times New Roman"/>
          <w:color w:val="000000" w:themeColor="text1"/>
          <w:sz w:val="28"/>
          <w:szCs w:val="28"/>
        </w:rPr>
        <w:t xml:space="preserve">№ </w:t>
      </w:r>
      <w:r w:rsidR="00E23DDA" w:rsidRPr="00C274F6">
        <w:rPr>
          <w:rFonts w:ascii="Times New Roman" w:hAnsi="Times New Roman" w:cs="Times New Roman"/>
          <w:color w:val="000000" w:themeColor="text1"/>
          <w:sz w:val="28"/>
          <w:szCs w:val="28"/>
        </w:rPr>
        <w:t>451</w:t>
      </w:r>
      <w:r w:rsidR="00C274F6">
        <w:rPr>
          <w:rFonts w:ascii="Times New Roman" w:hAnsi="Times New Roman" w:cs="Times New Roman"/>
          <w:color w:val="000000" w:themeColor="text1"/>
          <w:sz w:val="28"/>
          <w:szCs w:val="28"/>
        </w:rPr>
        <w:t>»</w:t>
      </w:r>
      <w:r w:rsidR="00E23DDA" w:rsidRPr="00C274F6">
        <w:rPr>
          <w:rFonts w:ascii="Times New Roman" w:hAnsi="Times New Roman" w:cs="Times New Roman"/>
          <w:color w:val="000000" w:themeColor="text1"/>
          <w:sz w:val="28"/>
          <w:szCs w:val="28"/>
        </w:rPr>
        <w:t>.</w:t>
      </w:r>
    </w:p>
    <w:p w:rsidR="008A4907" w:rsidRPr="00C274F6" w:rsidRDefault="00E23DDA">
      <w:pPr>
        <w:rPr>
          <w:rFonts w:ascii="Times New Roman" w:hAnsi="Times New Roman" w:cs="Times New Roman"/>
          <w:color w:val="000000" w:themeColor="text1"/>
          <w:sz w:val="28"/>
          <w:szCs w:val="28"/>
        </w:rPr>
      </w:pPr>
      <w:bookmarkStart w:id="11" w:name="sub_9"/>
      <w:r w:rsidRPr="00C274F6">
        <w:rPr>
          <w:rFonts w:ascii="Times New Roman" w:hAnsi="Times New Roman" w:cs="Times New Roman"/>
          <w:color w:val="000000" w:themeColor="text1"/>
          <w:sz w:val="28"/>
          <w:szCs w:val="28"/>
        </w:rPr>
        <w:lastRenderedPageBreak/>
        <w:t>12. Настоящее постановление вступает в силу с 01.01.2014.</w:t>
      </w:r>
    </w:p>
    <w:p w:rsidR="008A4907" w:rsidRPr="00C274F6" w:rsidRDefault="00E23DDA">
      <w:pPr>
        <w:rPr>
          <w:rFonts w:ascii="Times New Roman" w:hAnsi="Times New Roman" w:cs="Times New Roman"/>
          <w:color w:val="000000" w:themeColor="text1"/>
          <w:sz w:val="28"/>
          <w:szCs w:val="28"/>
        </w:rPr>
      </w:pPr>
      <w:bookmarkStart w:id="12" w:name="sub_10"/>
      <w:bookmarkEnd w:id="11"/>
      <w:r w:rsidRPr="00C274F6">
        <w:rPr>
          <w:rFonts w:ascii="Times New Roman" w:hAnsi="Times New Roman" w:cs="Times New Roman"/>
          <w:color w:val="000000" w:themeColor="text1"/>
          <w:sz w:val="28"/>
          <w:szCs w:val="28"/>
        </w:rPr>
        <w:t xml:space="preserve">13. </w:t>
      </w:r>
      <w:hyperlink r:id="rId28" w:history="1">
        <w:r w:rsidRPr="00C274F6">
          <w:rPr>
            <w:rStyle w:val="a4"/>
            <w:rFonts w:ascii="Times New Roman" w:hAnsi="Times New Roman" w:cs="Times New Roman"/>
            <w:b w:val="0"/>
            <w:color w:val="000000" w:themeColor="text1"/>
            <w:sz w:val="28"/>
            <w:szCs w:val="28"/>
          </w:rPr>
          <w:t>Утратил силу</w:t>
        </w:r>
      </w:hyperlink>
      <w:r w:rsidRPr="00C274F6">
        <w:rPr>
          <w:rFonts w:ascii="Times New Roman" w:hAnsi="Times New Roman" w:cs="Times New Roman"/>
          <w:color w:val="000000" w:themeColor="text1"/>
          <w:sz w:val="28"/>
          <w:szCs w:val="28"/>
        </w:rPr>
        <w:t xml:space="preserve"> с 1 января 2017 г.</w:t>
      </w:r>
    </w:p>
    <w:bookmarkEnd w:id="12"/>
    <w:p w:rsidR="008A4907" w:rsidRPr="00C274F6" w:rsidRDefault="008A4907">
      <w:pPr>
        <w:pStyle w:val="a7"/>
        <w:rPr>
          <w:rFonts w:ascii="Times New Roman" w:hAnsi="Times New Roman" w:cs="Times New Roman"/>
          <w:color w:val="000000" w:themeColor="text1"/>
          <w:sz w:val="28"/>
          <w:szCs w:val="28"/>
          <w:shd w:val="clear" w:color="auto" w:fill="F0F0F0"/>
        </w:rPr>
      </w:pPr>
    </w:p>
    <w:tbl>
      <w:tblPr>
        <w:tblW w:w="5000" w:type="pct"/>
        <w:tblInd w:w="108" w:type="dxa"/>
        <w:tblLook w:val="0000" w:firstRow="0" w:lastRow="0" w:firstColumn="0" w:lastColumn="0" w:noHBand="0" w:noVBand="0"/>
      </w:tblPr>
      <w:tblGrid>
        <w:gridCol w:w="6375"/>
        <w:gridCol w:w="3189"/>
      </w:tblGrid>
      <w:tr w:rsidR="00C274F6" w:rsidRPr="00C274F6">
        <w:tc>
          <w:tcPr>
            <w:tcW w:w="3302" w:type="pct"/>
            <w:tcBorders>
              <w:top w:val="nil"/>
              <w:left w:val="nil"/>
              <w:bottom w:val="nil"/>
              <w:right w:val="nil"/>
            </w:tcBorders>
          </w:tcPr>
          <w:p w:rsidR="008A4907" w:rsidRPr="00C274F6" w:rsidRDefault="00E23DDA">
            <w:pPr>
              <w:pStyle w:val="ac"/>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Губернатор Алтайского края</w:t>
            </w:r>
          </w:p>
        </w:tc>
        <w:tc>
          <w:tcPr>
            <w:tcW w:w="1651" w:type="pct"/>
            <w:tcBorders>
              <w:top w:val="nil"/>
              <w:left w:val="nil"/>
              <w:bottom w:val="nil"/>
              <w:right w:val="nil"/>
            </w:tcBorders>
          </w:tcPr>
          <w:p w:rsidR="008A4907" w:rsidRPr="00C274F6" w:rsidRDefault="00E23DDA">
            <w:pPr>
              <w:pStyle w:val="aa"/>
              <w:jc w:val="right"/>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А.Б. </w:t>
            </w:r>
            <w:proofErr w:type="spellStart"/>
            <w:r w:rsidRPr="00C274F6">
              <w:rPr>
                <w:rFonts w:ascii="Times New Roman" w:hAnsi="Times New Roman" w:cs="Times New Roman"/>
                <w:color w:val="000000" w:themeColor="text1"/>
                <w:sz w:val="28"/>
                <w:szCs w:val="28"/>
              </w:rPr>
              <w:t>Карлин</w:t>
            </w:r>
            <w:proofErr w:type="spellEnd"/>
          </w:p>
        </w:tc>
      </w:tr>
    </w:tbl>
    <w:p w:rsidR="008A4907" w:rsidRPr="00C274F6" w:rsidRDefault="008A4907">
      <w:pPr>
        <w:rPr>
          <w:rFonts w:ascii="Times New Roman" w:hAnsi="Times New Roman" w:cs="Times New Roman"/>
          <w:color w:val="000000" w:themeColor="text1"/>
          <w:sz w:val="28"/>
          <w:szCs w:val="28"/>
        </w:rPr>
      </w:pPr>
    </w:p>
    <w:p w:rsidR="008A4907" w:rsidRPr="00C274F6" w:rsidRDefault="00E23DDA">
      <w:pPr>
        <w:pStyle w:val="1"/>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Порядок</w:t>
      </w:r>
      <w:r w:rsidRPr="00C274F6">
        <w:rPr>
          <w:rFonts w:ascii="Times New Roman" w:hAnsi="Times New Roman" w:cs="Times New Roman"/>
          <w:color w:val="000000" w:themeColor="text1"/>
          <w:sz w:val="28"/>
          <w:szCs w:val="28"/>
        </w:rPr>
        <w:br/>
        <w:t>взаимодействия органа исполнительной власти Алтайского края по регулированию контрактной системы в сфере закупок, краевого государственного казенного учреждения, уполномоченного на определение поставщиков (подрядчиков, исполнителей), главных распорядителей (распорядителей) бюджетных средств и заказчиков</w:t>
      </w:r>
      <w:r w:rsidRPr="00C274F6">
        <w:rPr>
          <w:rFonts w:ascii="Times New Roman" w:hAnsi="Times New Roman" w:cs="Times New Roman"/>
          <w:color w:val="000000" w:themeColor="text1"/>
          <w:sz w:val="28"/>
          <w:szCs w:val="28"/>
        </w:rPr>
        <w:br/>
        <w:t xml:space="preserve">(утв. </w:t>
      </w:r>
      <w:hyperlink w:anchor="sub_0" w:history="1">
        <w:r w:rsidRPr="008312B2">
          <w:rPr>
            <w:rStyle w:val="a4"/>
            <w:rFonts w:ascii="Times New Roman" w:hAnsi="Times New Roman" w:cs="Times New Roman"/>
            <w:b/>
            <w:color w:val="000000" w:themeColor="text1"/>
            <w:sz w:val="28"/>
            <w:szCs w:val="28"/>
          </w:rPr>
          <w:t>постановлением</w:t>
        </w:r>
      </w:hyperlink>
      <w:r w:rsidRPr="00C274F6">
        <w:rPr>
          <w:rFonts w:ascii="Times New Roman" w:hAnsi="Times New Roman" w:cs="Times New Roman"/>
          <w:color w:val="000000" w:themeColor="text1"/>
          <w:sz w:val="28"/>
          <w:szCs w:val="28"/>
        </w:rPr>
        <w:t xml:space="preserve"> Администрации Алтайского края от 30 декабря 2013 г. </w:t>
      </w:r>
      <w:r w:rsidR="00C274F6">
        <w:rPr>
          <w:rFonts w:ascii="Times New Roman" w:hAnsi="Times New Roman" w:cs="Times New Roman"/>
          <w:color w:val="000000" w:themeColor="text1"/>
          <w:sz w:val="28"/>
          <w:szCs w:val="28"/>
        </w:rPr>
        <w:t xml:space="preserve">№ </w:t>
      </w:r>
      <w:r w:rsidRPr="00C274F6">
        <w:rPr>
          <w:rFonts w:ascii="Times New Roman" w:hAnsi="Times New Roman" w:cs="Times New Roman"/>
          <w:color w:val="000000" w:themeColor="text1"/>
          <w:sz w:val="28"/>
          <w:szCs w:val="28"/>
        </w:rPr>
        <w:t>712)</w:t>
      </w:r>
    </w:p>
    <w:p w:rsidR="008A4907" w:rsidRPr="00C274F6" w:rsidRDefault="008A4907">
      <w:pPr>
        <w:rPr>
          <w:rFonts w:ascii="Times New Roman" w:hAnsi="Times New Roman" w:cs="Times New Roman"/>
          <w:color w:val="000000" w:themeColor="text1"/>
          <w:sz w:val="28"/>
          <w:szCs w:val="28"/>
        </w:rPr>
      </w:pPr>
    </w:p>
    <w:p w:rsidR="008A4907" w:rsidRPr="00C274F6" w:rsidRDefault="00E23DDA">
      <w:pPr>
        <w:pStyle w:val="1"/>
        <w:rPr>
          <w:rFonts w:ascii="Times New Roman" w:hAnsi="Times New Roman" w:cs="Times New Roman"/>
          <w:b w:val="0"/>
          <w:color w:val="000000" w:themeColor="text1"/>
          <w:sz w:val="28"/>
          <w:szCs w:val="28"/>
        </w:rPr>
      </w:pPr>
      <w:bookmarkStart w:id="13" w:name="sub_1010"/>
      <w:r w:rsidRPr="00C274F6">
        <w:rPr>
          <w:rFonts w:ascii="Times New Roman" w:hAnsi="Times New Roman" w:cs="Times New Roman"/>
          <w:b w:val="0"/>
          <w:color w:val="000000" w:themeColor="text1"/>
          <w:sz w:val="28"/>
          <w:szCs w:val="28"/>
        </w:rPr>
        <w:t>1. Общие положения</w:t>
      </w:r>
    </w:p>
    <w:bookmarkEnd w:id="13"/>
    <w:p w:rsidR="008A4907" w:rsidRPr="00C274F6" w:rsidRDefault="008A4907">
      <w:pPr>
        <w:rPr>
          <w:rFonts w:ascii="Times New Roman" w:hAnsi="Times New Roman" w:cs="Times New Roman"/>
          <w:color w:val="000000" w:themeColor="text1"/>
          <w:sz w:val="28"/>
          <w:szCs w:val="28"/>
        </w:rPr>
      </w:pPr>
    </w:p>
    <w:p w:rsidR="008A4907" w:rsidRPr="00C274F6" w:rsidRDefault="00E23DDA">
      <w:pPr>
        <w:rPr>
          <w:rFonts w:ascii="Times New Roman" w:hAnsi="Times New Roman" w:cs="Times New Roman"/>
          <w:color w:val="000000" w:themeColor="text1"/>
          <w:sz w:val="28"/>
          <w:szCs w:val="28"/>
        </w:rPr>
      </w:pPr>
      <w:bookmarkStart w:id="14" w:name="sub_1011"/>
      <w:r w:rsidRPr="00C274F6">
        <w:rPr>
          <w:rFonts w:ascii="Times New Roman" w:hAnsi="Times New Roman" w:cs="Times New Roman"/>
          <w:color w:val="000000" w:themeColor="text1"/>
          <w:sz w:val="28"/>
          <w:szCs w:val="28"/>
        </w:rPr>
        <w:t xml:space="preserve">1.1. </w:t>
      </w:r>
      <w:proofErr w:type="gramStart"/>
      <w:r w:rsidRPr="00C274F6">
        <w:rPr>
          <w:rFonts w:ascii="Times New Roman" w:hAnsi="Times New Roman" w:cs="Times New Roman"/>
          <w:color w:val="000000" w:themeColor="text1"/>
          <w:sz w:val="28"/>
          <w:szCs w:val="28"/>
        </w:rPr>
        <w:t xml:space="preserve">Настоящий Порядок определяет задачи и функции органа исполнительной власти Алтайского края по регулированию контрактной системы в сфере закупок товаров, работ, услуг для обеспечения государственных нужд Алтайского края (далее - </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орган по регулированию контрактной системы</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 xml:space="preserve">), краевого казенного учреждения, уполномоченного на определение поставщиков (подрядчиков, исполнителей) (далее - </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уполномоченное учреждение</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 главных распорядителей (распорядителей) бюджетных средств и заказчиков, а также порядок их взаимодействия при осуществлении закупок</w:t>
      </w:r>
      <w:proofErr w:type="gramEnd"/>
      <w:r w:rsidRPr="00C274F6">
        <w:rPr>
          <w:rFonts w:ascii="Times New Roman" w:hAnsi="Times New Roman" w:cs="Times New Roman"/>
          <w:color w:val="000000" w:themeColor="text1"/>
          <w:sz w:val="28"/>
          <w:szCs w:val="28"/>
        </w:rPr>
        <w:t xml:space="preserve"> в соответствии с </w:t>
      </w:r>
      <w:hyperlink r:id="rId29" w:history="1">
        <w:r w:rsidRPr="00C274F6">
          <w:rPr>
            <w:rStyle w:val="a4"/>
            <w:rFonts w:ascii="Times New Roman" w:hAnsi="Times New Roman" w:cs="Times New Roman"/>
            <w:b w:val="0"/>
            <w:color w:val="000000" w:themeColor="text1"/>
            <w:sz w:val="28"/>
            <w:szCs w:val="28"/>
          </w:rPr>
          <w:t>Федеральным законом</w:t>
        </w:r>
      </w:hyperlink>
      <w:r w:rsidRPr="00C274F6">
        <w:rPr>
          <w:rFonts w:ascii="Times New Roman" w:hAnsi="Times New Roman" w:cs="Times New Roman"/>
          <w:color w:val="000000" w:themeColor="text1"/>
          <w:sz w:val="28"/>
          <w:szCs w:val="28"/>
        </w:rPr>
        <w:t xml:space="preserve"> от 05.04.2013 </w:t>
      </w:r>
      <w:r w:rsidR="00C274F6">
        <w:rPr>
          <w:rFonts w:ascii="Times New Roman" w:hAnsi="Times New Roman" w:cs="Times New Roman"/>
          <w:color w:val="000000" w:themeColor="text1"/>
          <w:sz w:val="28"/>
          <w:szCs w:val="28"/>
        </w:rPr>
        <w:t xml:space="preserve">№ </w:t>
      </w:r>
      <w:r w:rsidRPr="00C274F6">
        <w:rPr>
          <w:rFonts w:ascii="Times New Roman" w:hAnsi="Times New Roman" w:cs="Times New Roman"/>
          <w:color w:val="000000" w:themeColor="text1"/>
          <w:sz w:val="28"/>
          <w:szCs w:val="28"/>
        </w:rPr>
        <w:t xml:space="preserve">44-ФЗ </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О контрактной системе в сфере закупок товаров, работ, услуг для обеспечения государственных и муниципальных нужд</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 xml:space="preserve"> (далее - </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Федеральный закон</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w:t>
      </w:r>
    </w:p>
    <w:bookmarkEnd w:id="14"/>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1.2. Понятия, используемые в настоящем Порядке:</w:t>
      </w:r>
    </w:p>
    <w:p w:rsidR="008A4907" w:rsidRPr="00C274F6" w:rsidRDefault="00E23DDA">
      <w:pPr>
        <w:rPr>
          <w:rFonts w:ascii="Times New Roman" w:hAnsi="Times New Roman" w:cs="Times New Roman"/>
          <w:color w:val="000000" w:themeColor="text1"/>
          <w:sz w:val="28"/>
          <w:szCs w:val="28"/>
        </w:rPr>
      </w:pPr>
      <w:r w:rsidRPr="00C274F6">
        <w:rPr>
          <w:rStyle w:val="a3"/>
          <w:rFonts w:ascii="Times New Roman" w:hAnsi="Times New Roman" w:cs="Times New Roman"/>
          <w:b w:val="0"/>
          <w:color w:val="000000" w:themeColor="text1"/>
          <w:sz w:val="28"/>
          <w:szCs w:val="28"/>
        </w:rPr>
        <w:t xml:space="preserve">заказчики </w:t>
      </w:r>
      <w:r w:rsidRPr="00C274F6">
        <w:rPr>
          <w:rFonts w:ascii="Times New Roman" w:hAnsi="Times New Roman" w:cs="Times New Roman"/>
          <w:color w:val="000000" w:themeColor="text1"/>
          <w:sz w:val="28"/>
          <w:szCs w:val="28"/>
        </w:rPr>
        <w:t>- государственные заказчики Алтайского края, бюджетные учреждения Алтайского края, государственные унитарные предприятия Алтайского края, муниципальные заказчики, муниципальные бюджетные учреждения, муниципальные унитарные предприятия и иные юридические лица, осуществляющие закупки в соответствии с требованиями Федерального закона;</w:t>
      </w:r>
    </w:p>
    <w:p w:rsidR="008A4907" w:rsidRPr="00C274F6" w:rsidRDefault="00E23DDA">
      <w:pPr>
        <w:rPr>
          <w:rFonts w:ascii="Times New Roman" w:hAnsi="Times New Roman" w:cs="Times New Roman"/>
          <w:color w:val="000000" w:themeColor="text1"/>
          <w:sz w:val="28"/>
          <w:szCs w:val="28"/>
        </w:rPr>
      </w:pPr>
      <w:proofErr w:type="gramStart"/>
      <w:r w:rsidRPr="00C274F6">
        <w:rPr>
          <w:rStyle w:val="a3"/>
          <w:rFonts w:ascii="Times New Roman" w:hAnsi="Times New Roman" w:cs="Times New Roman"/>
          <w:b w:val="0"/>
          <w:color w:val="000000" w:themeColor="text1"/>
          <w:sz w:val="28"/>
          <w:szCs w:val="28"/>
        </w:rPr>
        <w:t>информационная система</w:t>
      </w:r>
      <w:r w:rsidRPr="00C274F6">
        <w:rPr>
          <w:rFonts w:ascii="Times New Roman" w:hAnsi="Times New Roman" w:cs="Times New Roman"/>
          <w:color w:val="000000" w:themeColor="text1"/>
          <w:sz w:val="28"/>
          <w:szCs w:val="28"/>
        </w:rPr>
        <w:t xml:space="preserve"> - региональная информационная система Алтайского края в сфере закупок, предназначенная для автоматизации процессов закупок для обеспечения государственных и муниципальных нужд Алтайского края отдельными видами юридических лиц Алтайского края, именуемая </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АИС Госзаказ</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 xml:space="preserve">, сайт которой размещен в информационно-телекоммуникационной сети Интернет по адресу </w:t>
      </w:r>
      <w:hyperlink r:id="rId30" w:history="1">
        <w:r w:rsidRPr="00C274F6">
          <w:rPr>
            <w:rStyle w:val="a4"/>
            <w:rFonts w:ascii="Times New Roman" w:hAnsi="Times New Roman" w:cs="Times New Roman"/>
            <w:b w:val="0"/>
            <w:color w:val="000000" w:themeColor="text1"/>
            <w:sz w:val="28"/>
            <w:szCs w:val="28"/>
          </w:rPr>
          <w:t>www.gzalt.ru</w:t>
        </w:r>
      </w:hyperlink>
      <w:r w:rsidRPr="00C274F6">
        <w:rPr>
          <w:rFonts w:ascii="Times New Roman" w:hAnsi="Times New Roman" w:cs="Times New Roman"/>
          <w:color w:val="000000" w:themeColor="text1"/>
          <w:sz w:val="28"/>
          <w:szCs w:val="28"/>
        </w:rPr>
        <w:t>;</w:t>
      </w:r>
      <w:proofErr w:type="gramEnd"/>
    </w:p>
    <w:p w:rsidR="008A4907" w:rsidRPr="00C274F6" w:rsidRDefault="00E23DDA">
      <w:pPr>
        <w:rPr>
          <w:rFonts w:ascii="Times New Roman" w:hAnsi="Times New Roman" w:cs="Times New Roman"/>
          <w:color w:val="000000" w:themeColor="text1"/>
          <w:sz w:val="28"/>
          <w:szCs w:val="28"/>
        </w:rPr>
      </w:pPr>
      <w:r w:rsidRPr="00C274F6">
        <w:rPr>
          <w:rStyle w:val="a3"/>
          <w:rFonts w:ascii="Times New Roman" w:hAnsi="Times New Roman" w:cs="Times New Roman"/>
          <w:b w:val="0"/>
          <w:color w:val="000000" w:themeColor="text1"/>
          <w:sz w:val="28"/>
          <w:szCs w:val="28"/>
        </w:rPr>
        <w:t>заявка</w:t>
      </w:r>
      <w:r w:rsidRPr="00C274F6">
        <w:rPr>
          <w:rFonts w:ascii="Times New Roman" w:hAnsi="Times New Roman" w:cs="Times New Roman"/>
          <w:color w:val="000000" w:themeColor="text1"/>
          <w:sz w:val="28"/>
          <w:szCs w:val="28"/>
        </w:rPr>
        <w:t xml:space="preserve"> - электронный документ, подготовленный с использованием </w:t>
      </w:r>
      <w:r w:rsidRPr="00C274F6">
        <w:rPr>
          <w:rFonts w:ascii="Times New Roman" w:hAnsi="Times New Roman" w:cs="Times New Roman"/>
          <w:color w:val="000000" w:themeColor="text1"/>
          <w:sz w:val="28"/>
          <w:szCs w:val="28"/>
        </w:rPr>
        <w:lastRenderedPageBreak/>
        <w:t>информационной системы по форме и с учетом требований принятого органом по регулированию контрактной системы правового акта об утверждении формы заявки, являющийся основанием для начала определения поставщика (подрядчика, исполнителя);</w:t>
      </w:r>
    </w:p>
    <w:p w:rsidR="008A4907" w:rsidRPr="00C274F6" w:rsidRDefault="00E23DDA">
      <w:pPr>
        <w:rPr>
          <w:rFonts w:ascii="Times New Roman" w:hAnsi="Times New Roman" w:cs="Times New Roman"/>
          <w:color w:val="000000" w:themeColor="text1"/>
          <w:sz w:val="28"/>
          <w:szCs w:val="28"/>
        </w:rPr>
      </w:pPr>
      <w:bookmarkStart w:id="15" w:name="sub_10125"/>
      <w:r w:rsidRPr="00C274F6">
        <w:rPr>
          <w:rStyle w:val="a3"/>
          <w:rFonts w:ascii="Times New Roman" w:hAnsi="Times New Roman" w:cs="Times New Roman"/>
          <w:b w:val="0"/>
          <w:color w:val="000000" w:themeColor="text1"/>
          <w:sz w:val="28"/>
          <w:szCs w:val="28"/>
        </w:rPr>
        <w:t>комиссия по осуществлению закупок</w:t>
      </w:r>
      <w:r w:rsidRPr="00C274F6">
        <w:rPr>
          <w:rFonts w:ascii="Times New Roman" w:hAnsi="Times New Roman" w:cs="Times New Roman"/>
          <w:color w:val="000000" w:themeColor="text1"/>
          <w:sz w:val="28"/>
          <w:szCs w:val="28"/>
        </w:rPr>
        <w:t xml:space="preserve"> - комиссия, создаваемая для определения поставщиков (подрядчиков, исполнителей) и выполняющая функции по осуществлению закупок путем проведения конкурсов, аукционов, запросов котировок (далее - </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комиссия</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w:t>
      </w:r>
    </w:p>
    <w:p w:rsidR="008A4907" w:rsidRPr="00C274F6" w:rsidRDefault="00E23DDA">
      <w:pPr>
        <w:rPr>
          <w:rFonts w:ascii="Times New Roman" w:hAnsi="Times New Roman" w:cs="Times New Roman"/>
          <w:color w:val="000000" w:themeColor="text1"/>
          <w:sz w:val="28"/>
          <w:szCs w:val="28"/>
        </w:rPr>
      </w:pPr>
      <w:bookmarkStart w:id="16" w:name="sub_10126"/>
      <w:bookmarkEnd w:id="15"/>
      <w:r w:rsidRPr="00C274F6">
        <w:rPr>
          <w:rFonts w:ascii="Times New Roman" w:hAnsi="Times New Roman" w:cs="Times New Roman"/>
          <w:color w:val="000000" w:themeColor="text1"/>
          <w:sz w:val="28"/>
          <w:szCs w:val="28"/>
        </w:rPr>
        <w:t xml:space="preserve">абзац утратил силу с 1 января 2022 г. - </w:t>
      </w:r>
      <w:hyperlink r:id="rId31" w:history="1">
        <w:r w:rsidRPr="00C274F6">
          <w:rPr>
            <w:rStyle w:val="a4"/>
            <w:rFonts w:ascii="Times New Roman" w:hAnsi="Times New Roman" w:cs="Times New Roman"/>
            <w:b w:val="0"/>
            <w:color w:val="000000" w:themeColor="text1"/>
            <w:sz w:val="28"/>
            <w:szCs w:val="28"/>
          </w:rPr>
          <w:t>Постановление</w:t>
        </w:r>
      </w:hyperlink>
      <w:r w:rsidRPr="00C274F6">
        <w:rPr>
          <w:rFonts w:ascii="Times New Roman" w:hAnsi="Times New Roman" w:cs="Times New Roman"/>
          <w:color w:val="000000" w:themeColor="text1"/>
          <w:sz w:val="28"/>
          <w:szCs w:val="28"/>
        </w:rPr>
        <w:t xml:space="preserve"> Правительства Алтайского края от 29 декабря 2021 г. </w:t>
      </w:r>
      <w:r w:rsidR="00C274F6">
        <w:rPr>
          <w:rFonts w:ascii="Times New Roman" w:hAnsi="Times New Roman" w:cs="Times New Roman"/>
          <w:color w:val="000000" w:themeColor="text1"/>
          <w:sz w:val="28"/>
          <w:szCs w:val="28"/>
        </w:rPr>
        <w:t xml:space="preserve">№ </w:t>
      </w:r>
      <w:r w:rsidRPr="00C274F6">
        <w:rPr>
          <w:rFonts w:ascii="Times New Roman" w:hAnsi="Times New Roman" w:cs="Times New Roman"/>
          <w:color w:val="000000" w:themeColor="text1"/>
          <w:sz w:val="28"/>
          <w:szCs w:val="28"/>
        </w:rPr>
        <w:t>499</w:t>
      </w:r>
    </w:p>
    <w:bookmarkEnd w:id="16"/>
    <w:p w:rsidR="008A4907" w:rsidRPr="00C274F6" w:rsidRDefault="00E23DDA">
      <w:pPr>
        <w:rPr>
          <w:rFonts w:ascii="Times New Roman" w:hAnsi="Times New Roman" w:cs="Times New Roman"/>
          <w:color w:val="000000" w:themeColor="text1"/>
          <w:sz w:val="28"/>
          <w:szCs w:val="28"/>
        </w:rPr>
      </w:pPr>
      <w:r w:rsidRPr="00C274F6">
        <w:rPr>
          <w:rStyle w:val="a3"/>
          <w:rFonts w:ascii="Times New Roman" w:hAnsi="Times New Roman" w:cs="Times New Roman"/>
          <w:b w:val="0"/>
          <w:color w:val="000000" w:themeColor="text1"/>
          <w:sz w:val="28"/>
          <w:szCs w:val="28"/>
        </w:rPr>
        <w:t>электронный документ</w:t>
      </w:r>
      <w:r w:rsidRPr="00C274F6">
        <w:rPr>
          <w:rFonts w:ascii="Times New Roman" w:hAnsi="Times New Roman" w:cs="Times New Roman"/>
          <w:color w:val="000000" w:themeColor="text1"/>
          <w:sz w:val="28"/>
          <w:szCs w:val="28"/>
        </w:rPr>
        <w:t xml:space="preserve"> - документ, в котором информация представлена в электронном виде;</w:t>
      </w:r>
    </w:p>
    <w:p w:rsidR="008A4907" w:rsidRPr="00C274F6" w:rsidRDefault="00E23DDA">
      <w:pPr>
        <w:rPr>
          <w:rFonts w:ascii="Times New Roman" w:hAnsi="Times New Roman" w:cs="Times New Roman"/>
          <w:color w:val="000000" w:themeColor="text1"/>
          <w:sz w:val="28"/>
          <w:szCs w:val="28"/>
        </w:rPr>
      </w:pPr>
      <w:r w:rsidRPr="00C274F6">
        <w:rPr>
          <w:rStyle w:val="a3"/>
          <w:rFonts w:ascii="Times New Roman" w:hAnsi="Times New Roman" w:cs="Times New Roman"/>
          <w:b w:val="0"/>
          <w:color w:val="000000" w:themeColor="text1"/>
          <w:sz w:val="28"/>
          <w:szCs w:val="28"/>
        </w:rPr>
        <w:t>электронная копия документа</w:t>
      </w:r>
      <w:r w:rsidRPr="00C274F6">
        <w:rPr>
          <w:rFonts w:ascii="Times New Roman" w:hAnsi="Times New Roman" w:cs="Times New Roman"/>
          <w:color w:val="000000" w:themeColor="text1"/>
          <w:sz w:val="28"/>
          <w:szCs w:val="28"/>
        </w:rPr>
        <w:t xml:space="preserve"> - документ на электронном носителе, полученный путем сканирования подлинника документа, подписанного уполномоченным должностным лицом.</w:t>
      </w:r>
    </w:p>
    <w:p w:rsidR="008A4907" w:rsidRPr="00C274F6" w:rsidRDefault="00E23DDA">
      <w:pPr>
        <w:rPr>
          <w:rFonts w:ascii="Times New Roman" w:hAnsi="Times New Roman" w:cs="Times New Roman"/>
          <w:color w:val="000000" w:themeColor="text1"/>
          <w:sz w:val="28"/>
          <w:szCs w:val="28"/>
        </w:rPr>
      </w:pPr>
      <w:bookmarkStart w:id="17" w:name="sub_1013"/>
      <w:r w:rsidRPr="00C274F6">
        <w:rPr>
          <w:rFonts w:ascii="Times New Roman" w:hAnsi="Times New Roman" w:cs="Times New Roman"/>
          <w:color w:val="000000" w:themeColor="text1"/>
          <w:sz w:val="28"/>
          <w:szCs w:val="28"/>
        </w:rPr>
        <w:t>1.3. Основными задачами органа по регулированию контрактной системы, уполномоченного учреждения, главных распорядителей (распорядителей) бюджетных средств и заказчиков при организации и осуществлении закупок являются:</w:t>
      </w:r>
    </w:p>
    <w:p w:rsidR="008A4907" w:rsidRPr="00C274F6" w:rsidRDefault="00E23DDA">
      <w:pPr>
        <w:rPr>
          <w:rFonts w:ascii="Times New Roman" w:hAnsi="Times New Roman" w:cs="Times New Roman"/>
          <w:color w:val="000000" w:themeColor="text1"/>
          <w:sz w:val="28"/>
          <w:szCs w:val="28"/>
        </w:rPr>
      </w:pPr>
      <w:bookmarkStart w:id="18" w:name="sub_10132"/>
      <w:bookmarkEnd w:id="17"/>
      <w:r w:rsidRPr="00C274F6">
        <w:rPr>
          <w:rFonts w:ascii="Times New Roman" w:hAnsi="Times New Roman" w:cs="Times New Roman"/>
          <w:color w:val="000000" w:themeColor="text1"/>
          <w:sz w:val="28"/>
          <w:szCs w:val="28"/>
        </w:rPr>
        <w:t xml:space="preserve">обеспечение открытости и прозрачности закупок для государственных и муниципальных нужд Алтайского края, в том числе путем размещения сведений о закупках в единой информационной системе в сфере закупок (далее - </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единая информационная система</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 и в информационной системе;</w:t>
      </w:r>
    </w:p>
    <w:bookmarkEnd w:id="18"/>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создание равных условий для обеспечения конкуренции между участниками закупок в целях выявления лучших условий поставок товаров, выполнения работ, оказания услуг;</w:t>
      </w:r>
    </w:p>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осуществление закупок товаров, работ, услуг для обеспечения государственных и муниципальных нужд Алтайского края на профессиональной основе с привлечением квалифицированных специалистов, обладающих теоретическими знаниями и навыками в сфере закупок;</w:t>
      </w:r>
    </w:p>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обеспечение государственных и муниципальных нужд Алтайского края исходя из приоритетности закупок инновационной и высокотехнологичной продукции;</w:t>
      </w:r>
    </w:p>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обеспечение единых подходов и принципов при осуществлении закупок для государственных и муниципальных нужд Алтайского края;</w:t>
      </w:r>
    </w:p>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достижение при планировании и осуществлении закупок заданных результатов обеспечения государственных и муниципальных нужд Алтайского края.</w:t>
      </w:r>
    </w:p>
    <w:p w:rsidR="008A4907" w:rsidRPr="00C274F6" w:rsidRDefault="00E23DDA">
      <w:pPr>
        <w:rPr>
          <w:rFonts w:ascii="Times New Roman" w:hAnsi="Times New Roman" w:cs="Times New Roman"/>
          <w:color w:val="000000" w:themeColor="text1"/>
          <w:sz w:val="28"/>
          <w:szCs w:val="28"/>
        </w:rPr>
      </w:pPr>
      <w:bookmarkStart w:id="19" w:name="sub_1014"/>
      <w:r w:rsidRPr="00C274F6">
        <w:rPr>
          <w:rFonts w:ascii="Times New Roman" w:hAnsi="Times New Roman" w:cs="Times New Roman"/>
          <w:color w:val="000000" w:themeColor="text1"/>
          <w:sz w:val="28"/>
          <w:szCs w:val="28"/>
        </w:rPr>
        <w:t xml:space="preserve">1.4. Электронные документы, электронные копии документов, подписанные усиленной </w:t>
      </w:r>
      <w:hyperlink r:id="rId32" w:history="1">
        <w:r w:rsidRPr="00C274F6">
          <w:rPr>
            <w:rStyle w:val="a4"/>
            <w:rFonts w:ascii="Times New Roman" w:hAnsi="Times New Roman" w:cs="Times New Roman"/>
            <w:b w:val="0"/>
            <w:color w:val="000000" w:themeColor="text1"/>
            <w:sz w:val="28"/>
            <w:szCs w:val="28"/>
          </w:rPr>
          <w:t>квалифицированной электронной подписью</w:t>
        </w:r>
      </w:hyperlink>
      <w:r w:rsidRPr="00C274F6">
        <w:rPr>
          <w:rFonts w:ascii="Times New Roman" w:hAnsi="Times New Roman" w:cs="Times New Roman"/>
          <w:color w:val="000000" w:themeColor="text1"/>
          <w:sz w:val="28"/>
          <w:szCs w:val="28"/>
        </w:rPr>
        <w:t xml:space="preserve"> (далее - </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усиленная электронная подпись</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 в информационной системе, признаются равнозначными документам на бумажном носителе, подписанным собственноручной подписью лица, имеющего право действовать от имени заказчика.</w:t>
      </w:r>
    </w:p>
    <w:bookmarkEnd w:id="19"/>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lastRenderedPageBreak/>
        <w:t xml:space="preserve">Если документ должен быть заверен печатью, электронный документ, подписанный усиленной </w:t>
      </w:r>
      <w:hyperlink r:id="rId33" w:history="1">
        <w:r w:rsidRPr="00C274F6">
          <w:rPr>
            <w:rStyle w:val="a4"/>
            <w:rFonts w:ascii="Times New Roman" w:hAnsi="Times New Roman" w:cs="Times New Roman"/>
            <w:b w:val="0"/>
            <w:color w:val="000000" w:themeColor="text1"/>
            <w:sz w:val="28"/>
            <w:szCs w:val="28"/>
          </w:rPr>
          <w:t>электронной подписью</w:t>
        </w:r>
      </w:hyperlink>
      <w:r w:rsidRPr="00C274F6">
        <w:rPr>
          <w:rFonts w:ascii="Times New Roman" w:hAnsi="Times New Roman" w:cs="Times New Roman"/>
          <w:color w:val="000000" w:themeColor="text1"/>
          <w:sz w:val="28"/>
          <w:szCs w:val="28"/>
        </w:rPr>
        <w:t xml:space="preserve">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w:t>
      </w:r>
    </w:p>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 xml:space="preserve">Проверка усиленной </w:t>
      </w:r>
      <w:hyperlink r:id="rId34" w:history="1">
        <w:r w:rsidRPr="00C274F6">
          <w:rPr>
            <w:rStyle w:val="a4"/>
            <w:rFonts w:ascii="Times New Roman" w:hAnsi="Times New Roman" w:cs="Times New Roman"/>
            <w:b w:val="0"/>
            <w:color w:val="000000" w:themeColor="text1"/>
            <w:sz w:val="28"/>
            <w:szCs w:val="28"/>
          </w:rPr>
          <w:t>электронной подписи</w:t>
        </w:r>
      </w:hyperlink>
      <w:r w:rsidRPr="00C274F6">
        <w:rPr>
          <w:rFonts w:ascii="Times New Roman" w:hAnsi="Times New Roman" w:cs="Times New Roman"/>
          <w:color w:val="000000" w:themeColor="text1"/>
          <w:sz w:val="28"/>
          <w:szCs w:val="28"/>
        </w:rPr>
        <w:t xml:space="preserve"> осуществляется в соответствии с положениями </w:t>
      </w:r>
      <w:hyperlink r:id="rId35" w:history="1">
        <w:r w:rsidRPr="00C274F6">
          <w:rPr>
            <w:rStyle w:val="a4"/>
            <w:rFonts w:ascii="Times New Roman" w:hAnsi="Times New Roman" w:cs="Times New Roman"/>
            <w:b w:val="0"/>
            <w:color w:val="000000" w:themeColor="text1"/>
            <w:sz w:val="28"/>
            <w:szCs w:val="28"/>
          </w:rPr>
          <w:t xml:space="preserve">ГОСТа </w:t>
        </w:r>
        <w:proofErr w:type="gramStart"/>
        <w:r w:rsidRPr="00C274F6">
          <w:rPr>
            <w:rStyle w:val="a4"/>
            <w:rFonts w:ascii="Times New Roman" w:hAnsi="Times New Roman" w:cs="Times New Roman"/>
            <w:b w:val="0"/>
            <w:color w:val="000000" w:themeColor="text1"/>
            <w:sz w:val="28"/>
            <w:szCs w:val="28"/>
          </w:rPr>
          <w:t>Р</w:t>
        </w:r>
        <w:proofErr w:type="gramEnd"/>
        <w:r w:rsidRPr="00C274F6">
          <w:rPr>
            <w:rStyle w:val="a4"/>
            <w:rFonts w:ascii="Times New Roman" w:hAnsi="Times New Roman" w:cs="Times New Roman"/>
            <w:b w:val="0"/>
            <w:color w:val="000000" w:themeColor="text1"/>
            <w:sz w:val="28"/>
            <w:szCs w:val="28"/>
          </w:rPr>
          <w:t xml:space="preserve"> 34.10-2012</w:t>
        </w:r>
      </w:hyperlink>
      <w:r w:rsidRPr="00C274F6">
        <w:rPr>
          <w:rFonts w:ascii="Times New Roman" w:hAnsi="Times New Roman" w:cs="Times New Roman"/>
          <w:color w:val="000000" w:themeColor="text1"/>
          <w:sz w:val="28"/>
          <w:szCs w:val="28"/>
        </w:rPr>
        <w:t xml:space="preserve"> </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Информационная технология. Криптографическая защита информации. Процессы формирования и проверки электронной цифровой подписи</w:t>
      </w:r>
      <w:r w:rsidR="00C274F6">
        <w:rPr>
          <w:rFonts w:ascii="Times New Roman" w:hAnsi="Times New Roman" w:cs="Times New Roman"/>
          <w:color w:val="000000" w:themeColor="text1"/>
          <w:sz w:val="28"/>
          <w:szCs w:val="28"/>
        </w:rPr>
        <w:t>»</w:t>
      </w:r>
      <w:r w:rsidRPr="00C274F6">
        <w:rPr>
          <w:rFonts w:ascii="Times New Roman" w:hAnsi="Times New Roman" w:cs="Times New Roman"/>
          <w:color w:val="000000" w:themeColor="text1"/>
          <w:sz w:val="28"/>
          <w:szCs w:val="28"/>
        </w:rPr>
        <w:t xml:space="preserve">, утвержденного </w:t>
      </w:r>
      <w:hyperlink r:id="rId36" w:history="1">
        <w:r w:rsidRPr="00C274F6">
          <w:rPr>
            <w:rStyle w:val="a4"/>
            <w:rFonts w:ascii="Times New Roman" w:hAnsi="Times New Roman" w:cs="Times New Roman"/>
            <w:b w:val="0"/>
            <w:color w:val="000000" w:themeColor="text1"/>
            <w:sz w:val="28"/>
            <w:szCs w:val="28"/>
          </w:rPr>
          <w:t>приказом</w:t>
        </w:r>
      </w:hyperlink>
      <w:r w:rsidRPr="00C274F6">
        <w:rPr>
          <w:rFonts w:ascii="Times New Roman" w:hAnsi="Times New Roman" w:cs="Times New Roman"/>
          <w:color w:val="000000" w:themeColor="text1"/>
          <w:sz w:val="28"/>
          <w:szCs w:val="28"/>
        </w:rPr>
        <w:t xml:space="preserve"> Федерального агентства по техническому регулированию и метрологии от 07.08.2012 </w:t>
      </w:r>
      <w:r w:rsidR="00C274F6">
        <w:rPr>
          <w:rFonts w:ascii="Times New Roman" w:hAnsi="Times New Roman" w:cs="Times New Roman"/>
          <w:color w:val="000000" w:themeColor="text1"/>
          <w:sz w:val="28"/>
          <w:szCs w:val="28"/>
        </w:rPr>
        <w:t xml:space="preserve">№ </w:t>
      </w:r>
      <w:r w:rsidRPr="00C274F6">
        <w:rPr>
          <w:rFonts w:ascii="Times New Roman" w:hAnsi="Times New Roman" w:cs="Times New Roman"/>
          <w:color w:val="000000" w:themeColor="text1"/>
          <w:sz w:val="28"/>
          <w:szCs w:val="28"/>
        </w:rPr>
        <w:t>215-ст.</w:t>
      </w:r>
    </w:p>
    <w:p w:rsidR="008A4907" w:rsidRPr="00C274F6" w:rsidRDefault="008A4907">
      <w:pPr>
        <w:rPr>
          <w:rFonts w:ascii="Times New Roman" w:hAnsi="Times New Roman" w:cs="Times New Roman"/>
          <w:color w:val="000000" w:themeColor="text1"/>
          <w:sz w:val="28"/>
          <w:szCs w:val="28"/>
        </w:rPr>
      </w:pPr>
    </w:p>
    <w:p w:rsidR="008A4907" w:rsidRPr="00C274F6" w:rsidRDefault="00E23DDA">
      <w:pPr>
        <w:pStyle w:val="1"/>
        <w:rPr>
          <w:rFonts w:ascii="Times New Roman" w:hAnsi="Times New Roman" w:cs="Times New Roman"/>
          <w:b w:val="0"/>
          <w:color w:val="000000" w:themeColor="text1"/>
          <w:sz w:val="28"/>
          <w:szCs w:val="28"/>
        </w:rPr>
      </w:pPr>
      <w:bookmarkStart w:id="20" w:name="sub_1020"/>
      <w:r w:rsidRPr="00C274F6">
        <w:rPr>
          <w:rFonts w:ascii="Times New Roman" w:hAnsi="Times New Roman" w:cs="Times New Roman"/>
          <w:b w:val="0"/>
          <w:color w:val="000000" w:themeColor="text1"/>
          <w:sz w:val="28"/>
          <w:szCs w:val="28"/>
        </w:rPr>
        <w:t>2. Правила согласования заявки</w:t>
      </w:r>
    </w:p>
    <w:bookmarkEnd w:id="20"/>
    <w:p w:rsidR="008A4907" w:rsidRPr="00C274F6" w:rsidRDefault="008A4907">
      <w:pPr>
        <w:rPr>
          <w:rFonts w:ascii="Times New Roman" w:hAnsi="Times New Roman" w:cs="Times New Roman"/>
          <w:color w:val="000000" w:themeColor="text1"/>
          <w:sz w:val="28"/>
          <w:szCs w:val="28"/>
        </w:rPr>
      </w:pPr>
    </w:p>
    <w:p w:rsidR="008A4907" w:rsidRPr="00C274F6" w:rsidRDefault="00E23DDA">
      <w:pPr>
        <w:rPr>
          <w:rFonts w:ascii="Times New Roman" w:hAnsi="Times New Roman" w:cs="Times New Roman"/>
          <w:color w:val="000000" w:themeColor="text1"/>
          <w:sz w:val="28"/>
          <w:szCs w:val="28"/>
        </w:rPr>
      </w:pPr>
      <w:bookmarkStart w:id="21" w:name="sub_1021"/>
      <w:r w:rsidRPr="00C274F6">
        <w:rPr>
          <w:rFonts w:ascii="Times New Roman" w:hAnsi="Times New Roman" w:cs="Times New Roman"/>
          <w:color w:val="000000" w:themeColor="text1"/>
          <w:sz w:val="28"/>
          <w:szCs w:val="28"/>
        </w:rPr>
        <w:t xml:space="preserve">2.1. Заказчик формирует заявку на основе соответствующей строки плана-графика закупок и подписывает ее усиленной </w:t>
      </w:r>
      <w:hyperlink r:id="rId37" w:history="1">
        <w:r w:rsidRPr="00C274F6">
          <w:rPr>
            <w:rStyle w:val="a4"/>
            <w:rFonts w:ascii="Times New Roman" w:hAnsi="Times New Roman" w:cs="Times New Roman"/>
            <w:b w:val="0"/>
            <w:color w:val="000000" w:themeColor="text1"/>
            <w:sz w:val="28"/>
            <w:szCs w:val="28"/>
          </w:rPr>
          <w:t>электронной подписью</w:t>
        </w:r>
      </w:hyperlink>
      <w:r w:rsidRPr="00C274F6">
        <w:rPr>
          <w:rFonts w:ascii="Times New Roman" w:hAnsi="Times New Roman" w:cs="Times New Roman"/>
          <w:color w:val="000000" w:themeColor="text1"/>
          <w:sz w:val="28"/>
          <w:szCs w:val="28"/>
        </w:rPr>
        <w:t xml:space="preserve"> лица, имеющего право действовать от имени заказчика. В заявке должны быть заполнены все позиции.</w:t>
      </w:r>
    </w:p>
    <w:p w:rsidR="008A4907" w:rsidRPr="00C274F6" w:rsidRDefault="00E23DDA">
      <w:pPr>
        <w:rPr>
          <w:rFonts w:ascii="Times New Roman" w:hAnsi="Times New Roman" w:cs="Times New Roman"/>
          <w:color w:val="000000" w:themeColor="text1"/>
          <w:sz w:val="28"/>
          <w:szCs w:val="28"/>
        </w:rPr>
      </w:pPr>
      <w:bookmarkStart w:id="22" w:name="sub_1022"/>
      <w:bookmarkEnd w:id="21"/>
      <w:r w:rsidRPr="00C274F6">
        <w:rPr>
          <w:rFonts w:ascii="Times New Roman" w:hAnsi="Times New Roman" w:cs="Times New Roman"/>
          <w:color w:val="000000" w:themeColor="text1"/>
          <w:sz w:val="28"/>
          <w:szCs w:val="28"/>
        </w:rPr>
        <w:t>2.2. Сформированная заявка направляется заказчиком с использованием информационной системы соответствующему главному распорядителю (распорядителю) бюджетных сре</w:t>
      </w:r>
      <w:proofErr w:type="gramStart"/>
      <w:r w:rsidRPr="00C274F6">
        <w:rPr>
          <w:rFonts w:ascii="Times New Roman" w:hAnsi="Times New Roman" w:cs="Times New Roman"/>
          <w:color w:val="000000" w:themeColor="text1"/>
          <w:sz w:val="28"/>
          <w:szCs w:val="28"/>
        </w:rPr>
        <w:t>дств дл</w:t>
      </w:r>
      <w:proofErr w:type="gramEnd"/>
      <w:r w:rsidRPr="00C274F6">
        <w:rPr>
          <w:rFonts w:ascii="Times New Roman" w:hAnsi="Times New Roman" w:cs="Times New Roman"/>
          <w:color w:val="000000" w:themeColor="text1"/>
          <w:sz w:val="28"/>
          <w:szCs w:val="28"/>
        </w:rPr>
        <w:t xml:space="preserve">я осуществления ведомственного контроля. Срок проведения ведомственного контроля составляет не более 5 рабочих дней </w:t>
      </w:r>
      <w:proofErr w:type="gramStart"/>
      <w:r w:rsidRPr="00C274F6">
        <w:rPr>
          <w:rFonts w:ascii="Times New Roman" w:hAnsi="Times New Roman" w:cs="Times New Roman"/>
          <w:color w:val="000000" w:themeColor="text1"/>
          <w:sz w:val="28"/>
          <w:szCs w:val="28"/>
        </w:rPr>
        <w:t>с даты поступления</w:t>
      </w:r>
      <w:proofErr w:type="gramEnd"/>
      <w:r w:rsidRPr="00C274F6">
        <w:rPr>
          <w:rFonts w:ascii="Times New Roman" w:hAnsi="Times New Roman" w:cs="Times New Roman"/>
          <w:color w:val="000000" w:themeColor="text1"/>
          <w:sz w:val="28"/>
          <w:szCs w:val="28"/>
        </w:rPr>
        <w:t xml:space="preserve"> заявки от заказчика.</w:t>
      </w:r>
    </w:p>
    <w:p w:rsidR="008A4907" w:rsidRPr="00C274F6" w:rsidRDefault="00E23DDA">
      <w:pPr>
        <w:rPr>
          <w:rFonts w:ascii="Times New Roman" w:hAnsi="Times New Roman" w:cs="Times New Roman"/>
          <w:color w:val="000000" w:themeColor="text1"/>
          <w:sz w:val="28"/>
          <w:szCs w:val="28"/>
        </w:rPr>
      </w:pPr>
      <w:bookmarkStart w:id="23" w:name="sub_1023"/>
      <w:bookmarkEnd w:id="22"/>
      <w:r w:rsidRPr="00C274F6">
        <w:rPr>
          <w:rFonts w:ascii="Times New Roman" w:hAnsi="Times New Roman" w:cs="Times New Roman"/>
          <w:color w:val="000000" w:themeColor="text1"/>
          <w:sz w:val="28"/>
          <w:szCs w:val="28"/>
        </w:rPr>
        <w:t xml:space="preserve">2.3. </w:t>
      </w:r>
      <w:proofErr w:type="gramStart"/>
      <w:r w:rsidRPr="00C274F6">
        <w:rPr>
          <w:rFonts w:ascii="Times New Roman" w:hAnsi="Times New Roman" w:cs="Times New Roman"/>
          <w:color w:val="000000" w:themeColor="text1"/>
          <w:sz w:val="28"/>
          <w:szCs w:val="28"/>
        </w:rPr>
        <w:t>В случае осуществления закупки в рамках реализации мероприятий государственных программ Российской Федерации и Алтайского края, в том числе национальных и региональных проектов, заявка до направления главному распорядителю (распорядителю) бюджетных средств направляется заказчиком на согласование в орган исполнительной власти Алтайского края с использованием информационной системы или в орган местного самоуправления, являющийся ответственным исполнителем за реализацию мероприятий в рамках соответствующей программы.</w:t>
      </w:r>
      <w:proofErr w:type="gramEnd"/>
    </w:p>
    <w:p w:rsidR="008A4907" w:rsidRPr="00C274F6" w:rsidRDefault="00E23DDA">
      <w:pPr>
        <w:rPr>
          <w:rFonts w:ascii="Times New Roman" w:hAnsi="Times New Roman" w:cs="Times New Roman"/>
          <w:color w:val="000000" w:themeColor="text1"/>
          <w:sz w:val="28"/>
          <w:szCs w:val="28"/>
        </w:rPr>
      </w:pPr>
      <w:bookmarkStart w:id="24" w:name="sub_1023017"/>
      <w:bookmarkEnd w:id="23"/>
      <w:r w:rsidRPr="00C274F6">
        <w:rPr>
          <w:rFonts w:ascii="Times New Roman" w:hAnsi="Times New Roman" w:cs="Times New Roman"/>
          <w:color w:val="000000" w:themeColor="text1"/>
          <w:sz w:val="28"/>
          <w:szCs w:val="28"/>
        </w:rPr>
        <w:t>2.4. В рамках ведомственного контроля проводится оценка заявки на предмет:</w:t>
      </w:r>
    </w:p>
    <w:bookmarkEnd w:id="24"/>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обоснованности заявленной потребности и экономической целесообразности осуществления закупки для нужд Алтайского края и обеспечения деятельности заказчика;</w:t>
      </w:r>
    </w:p>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обоснованности начальной (максимальной) цены контракта, цены контракта, заключаемого с единственным поставщиком (подрядчиком, исполнителем), либо начальной цены единицы товара, работы, услуги;</w:t>
      </w:r>
    </w:p>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обеспеченности заказчика лимитами бюджетных обязатель</w:t>
      </w:r>
      <w:proofErr w:type="gramStart"/>
      <w:r w:rsidRPr="00C274F6">
        <w:rPr>
          <w:rFonts w:ascii="Times New Roman" w:hAnsi="Times New Roman" w:cs="Times New Roman"/>
          <w:color w:val="000000" w:themeColor="text1"/>
          <w:sz w:val="28"/>
          <w:szCs w:val="28"/>
        </w:rPr>
        <w:t>ств дл</w:t>
      </w:r>
      <w:proofErr w:type="gramEnd"/>
      <w:r w:rsidRPr="00C274F6">
        <w:rPr>
          <w:rFonts w:ascii="Times New Roman" w:hAnsi="Times New Roman" w:cs="Times New Roman"/>
          <w:color w:val="000000" w:themeColor="text1"/>
          <w:sz w:val="28"/>
          <w:szCs w:val="28"/>
        </w:rPr>
        <w:t>я осуществления закупки;</w:t>
      </w:r>
    </w:p>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соответствия требованиям актов о нормировании в сфере закупок товаров, работ, услуг для обеспечения государственных нужд;</w:t>
      </w:r>
    </w:p>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lastRenderedPageBreak/>
        <w:t>соблюдения иных требований законодательства Российской Федерации и нормативных правовых актов о контрактной системе в сфере закупок товаров, работ, услуг для обеспечения государственных и муниципальных нужд, в том числе правовых актов Алтайского края, регулирующих отношения в сфере закупок товаров, работ, услуг для обеспечения государственных нужд Алтайского края.</w:t>
      </w:r>
    </w:p>
    <w:p w:rsidR="008A4907" w:rsidRPr="00C274F6" w:rsidRDefault="00E23DDA">
      <w:pPr>
        <w:rPr>
          <w:rFonts w:ascii="Times New Roman" w:hAnsi="Times New Roman" w:cs="Times New Roman"/>
          <w:color w:val="000000" w:themeColor="text1"/>
          <w:sz w:val="28"/>
          <w:szCs w:val="28"/>
        </w:rPr>
      </w:pPr>
      <w:bookmarkStart w:id="25" w:name="sub_1023018"/>
      <w:r w:rsidRPr="00C274F6">
        <w:rPr>
          <w:rFonts w:ascii="Times New Roman" w:hAnsi="Times New Roman" w:cs="Times New Roman"/>
          <w:color w:val="000000" w:themeColor="text1"/>
          <w:sz w:val="28"/>
          <w:szCs w:val="28"/>
        </w:rPr>
        <w:t>2.5. Ведомственный контроль осуществляется:</w:t>
      </w:r>
    </w:p>
    <w:p w:rsidR="008A4907" w:rsidRPr="00C274F6" w:rsidRDefault="00E23DDA">
      <w:pPr>
        <w:rPr>
          <w:rFonts w:ascii="Times New Roman" w:hAnsi="Times New Roman" w:cs="Times New Roman"/>
          <w:color w:val="000000" w:themeColor="text1"/>
          <w:sz w:val="28"/>
          <w:szCs w:val="28"/>
        </w:rPr>
      </w:pPr>
      <w:bookmarkStart w:id="26" w:name="sub_252"/>
      <w:bookmarkEnd w:id="25"/>
      <w:r w:rsidRPr="00C274F6">
        <w:rPr>
          <w:rFonts w:ascii="Times New Roman" w:hAnsi="Times New Roman" w:cs="Times New Roman"/>
          <w:color w:val="000000" w:themeColor="text1"/>
          <w:sz w:val="28"/>
          <w:szCs w:val="28"/>
        </w:rPr>
        <w:t>главным распорядителем (распорядителем) бюджетных средств, если начальная (максимальная) цена контракта либо максимальное значение цены контракта составляет до 1 </w:t>
      </w:r>
      <w:proofErr w:type="gramStart"/>
      <w:r w:rsidRPr="00C274F6">
        <w:rPr>
          <w:rFonts w:ascii="Times New Roman" w:hAnsi="Times New Roman" w:cs="Times New Roman"/>
          <w:color w:val="000000" w:themeColor="text1"/>
          <w:sz w:val="28"/>
          <w:szCs w:val="28"/>
        </w:rPr>
        <w:t>млн</w:t>
      </w:r>
      <w:proofErr w:type="gramEnd"/>
      <w:r w:rsidRPr="00C274F6">
        <w:rPr>
          <w:rFonts w:ascii="Times New Roman" w:hAnsi="Times New Roman" w:cs="Times New Roman"/>
          <w:color w:val="000000" w:themeColor="text1"/>
          <w:sz w:val="28"/>
          <w:szCs w:val="28"/>
        </w:rPr>
        <w:t xml:space="preserve"> рублей и более 5 млн рублей, а также при закупке лекарственных средств, закупке в рамках реализации краевой адресной инвестиционной программы и выполнения мероприятий по капитальному ремонту социально значимых объектов государственной собственности Алтайского края и муниципальной собственности, бюджетные средства на осуществление которых распределены решением Правительства Алтайского края, вне зависимости от начальной (максимальной) цены контракта либо максимального значения цены контракта;</w:t>
      </w:r>
    </w:p>
    <w:bookmarkEnd w:id="26"/>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рабочей группой по оценке обоснованности закупок товаров, работ, услуг для обеспечения государственных нужд Алтайского края, создаваемой главным распорядителем (распорядителем) бюджетных средств, если начальная (максимальная) цена контракта либо максимальное значение цены контракта составляет от 1 до 5 </w:t>
      </w:r>
      <w:proofErr w:type="gramStart"/>
      <w:r w:rsidRPr="00C274F6">
        <w:rPr>
          <w:rFonts w:ascii="Times New Roman" w:hAnsi="Times New Roman" w:cs="Times New Roman"/>
          <w:color w:val="000000" w:themeColor="text1"/>
          <w:sz w:val="28"/>
          <w:szCs w:val="28"/>
        </w:rPr>
        <w:t>млн</w:t>
      </w:r>
      <w:proofErr w:type="gramEnd"/>
      <w:r w:rsidRPr="00C274F6">
        <w:rPr>
          <w:rFonts w:ascii="Times New Roman" w:hAnsi="Times New Roman" w:cs="Times New Roman"/>
          <w:color w:val="000000" w:themeColor="text1"/>
          <w:sz w:val="28"/>
          <w:szCs w:val="28"/>
        </w:rPr>
        <w:t xml:space="preserve"> рублей включительно, за исключением заявок, подлежащих ведомственному контролю на основании </w:t>
      </w:r>
      <w:hyperlink w:anchor="sub_252" w:history="1">
        <w:r w:rsidRPr="00C274F6">
          <w:rPr>
            <w:rStyle w:val="a4"/>
            <w:rFonts w:ascii="Times New Roman" w:hAnsi="Times New Roman" w:cs="Times New Roman"/>
            <w:b w:val="0"/>
            <w:color w:val="000000" w:themeColor="text1"/>
            <w:sz w:val="28"/>
            <w:szCs w:val="28"/>
          </w:rPr>
          <w:t>абзаца второго</w:t>
        </w:r>
      </w:hyperlink>
      <w:r w:rsidRPr="00C274F6">
        <w:rPr>
          <w:rFonts w:ascii="Times New Roman" w:hAnsi="Times New Roman" w:cs="Times New Roman"/>
          <w:color w:val="000000" w:themeColor="text1"/>
          <w:sz w:val="28"/>
          <w:szCs w:val="28"/>
        </w:rPr>
        <w:t xml:space="preserve"> настоящего пункта.</w:t>
      </w:r>
    </w:p>
    <w:p w:rsidR="008A4907" w:rsidRPr="00C274F6" w:rsidRDefault="00E23DDA">
      <w:pPr>
        <w:rPr>
          <w:rFonts w:ascii="Times New Roman" w:hAnsi="Times New Roman" w:cs="Times New Roman"/>
          <w:color w:val="000000" w:themeColor="text1"/>
          <w:sz w:val="28"/>
          <w:szCs w:val="28"/>
        </w:rPr>
      </w:pPr>
      <w:bookmarkStart w:id="27" w:name="sub_1023019"/>
      <w:r w:rsidRPr="00C274F6">
        <w:rPr>
          <w:rFonts w:ascii="Times New Roman" w:hAnsi="Times New Roman" w:cs="Times New Roman"/>
          <w:color w:val="000000" w:themeColor="text1"/>
          <w:sz w:val="28"/>
          <w:szCs w:val="28"/>
        </w:rPr>
        <w:t>2.6. По результатам ведомственного контроля главный распорядитель (распорядитель) бюджетных сре</w:t>
      </w:r>
      <w:proofErr w:type="gramStart"/>
      <w:r w:rsidRPr="00C274F6">
        <w:rPr>
          <w:rFonts w:ascii="Times New Roman" w:hAnsi="Times New Roman" w:cs="Times New Roman"/>
          <w:color w:val="000000" w:themeColor="text1"/>
          <w:sz w:val="28"/>
          <w:szCs w:val="28"/>
        </w:rPr>
        <w:t>дств пр</w:t>
      </w:r>
      <w:proofErr w:type="gramEnd"/>
      <w:r w:rsidRPr="00C274F6">
        <w:rPr>
          <w:rFonts w:ascii="Times New Roman" w:hAnsi="Times New Roman" w:cs="Times New Roman"/>
          <w:color w:val="000000" w:themeColor="text1"/>
          <w:sz w:val="28"/>
          <w:szCs w:val="28"/>
        </w:rPr>
        <w:t>инимает решение о согласовании такой заявки.</w:t>
      </w:r>
    </w:p>
    <w:bookmarkEnd w:id="27"/>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 xml:space="preserve">В случае установления по результатам контроля необоснованности, нецелесообразности либо нарушений </w:t>
      </w:r>
      <w:hyperlink r:id="rId38" w:history="1">
        <w:r w:rsidRPr="00C274F6">
          <w:rPr>
            <w:rStyle w:val="a4"/>
            <w:rFonts w:ascii="Times New Roman" w:hAnsi="Times New Roman" w:cs="Times New Roman"/>
            <w:b w:val="0"/>
            <w:color w:val="000000" w:themeColor="text1"/>
            <w:sz w:val="28"/>
            <w:szCs w:val="28"/>
          </w:rPr>
          <w:t>законодательства</w:t>
        </w:r>
      </w:hyperlink>
      <w:r w:rsidRPr="00C274F6">
        <w:rPr>
          <w:rFonts w:ascii="Times New Roman" w:hAnsi="Times New Roman" w:cs="Times New Roman"/>
          <w:color w:val="000000" w:themeColor="text1"/>
          <w:sz w:val="28"/>
          <w:szCs w:val="28"/>
        </w:rPr>
        <w:t xml:space="preserve"> о контрактной системе заявка возвращается с использованием информационной системы главным распорядителем (распорядителем) бюджетных средств заказчику для устранения замечаний.</w:t>
      </w:r>
    </w:p>
    <w:p w:rsidR="008A4907" w:rsidRPr="00C274F6" w:rsidRDefault="00E23DDA">
      <w:pPr>
        <w:rPr>
          <w:rFonts w:ascii="Times New Roman" w:hAnsi="Times New Roman" w:cs="Times New Roman"/>
          <w:color w:val="000000" w:themeColor="text1"/>
          <w:sz w:val="28"/>
          <w:szCs w:val="28"/>
        </w:rPr>
      </w:pPr>
      <w:bookmarkStart w:id="28" w:name="sub_1023020"/>
      <w:r w:rsidRPr="00C274F6">
        <w:rPr>
          <w:rFonts w:ascii="Times New Roman" w:hAnsi="Times New Roman" w:cs="Times New Roman"/>
          <w:color w:val="000000" w:themeColor="text1"/>
          <w:sz w:val="28"/>
          <w:szCs w:val="28"/>
        </w:rPr>
        <w:t xml:space="preserve">2.7. </w:t>
      </w:r>
      <w:proofErr w:type="gramStart"/>
      <w:r w:rsidRPr="00C274F6">
        <w:rPr>
          <w:rFonts w:ascii="Times New Roman" w:hAnsi="Times New Roman" w:cs="Times New Roman"/>
          <w:color w:val="000000" w:themeColor="text1"/>
          <w:sz w:val="28"/>
          <w:szCs w:val="28"/>
        </w:rPr>
        <w:t>Ведомственный контроль заявки на закупку лекарственных средств с начальной (максимальной) ценой контракта либо максимальным значением цены контракта, подлежащим оценке рабочей группой по оценке обоснованности закупок товаров, работ, услуг для обеспечения государственных нужд Алтайского края, главный распорядитель (распорядитель) бюджетных средств вправе осуществить рабочей группой по оценке обоснованности закупок товаров, работ, услуг для обеспечения государственных нужд Алтайского края.</w:t>
      </w:r>
      <w:proofErr w:type="gramEnd"/>
    </w:p>
    <w:p w:rsidR="008A4907" w:rsidRPr="00C274F6" w:rsidRDefault="00E23DDA">
      <w:pPr>
        <w:rPr>
          <w:rFonts w:ascii="Times New Roman" w:hAnsi="Times New Roman" w:cs="Times New Roman"/>
          <w:color w:val="000000" w:themeColor="text1"/>
          <w:sz w:val="28"/>
          <w:szCs w:val="28"/>
        </w:rPr>
      </w:pPr>
      <w:bookmarkStart w:id="29" w:name="sub_1023021"/>
      <w:bookmarkEnd w:id="28"/>
      <w:r w:rsidRPr="00C274F6">
        <w:rPr>
          <w:rFonts w:ascii="Times New Roman" w:hAnsi="Times New Roman" w:cs="Times New Roman"/>
          <w:color w:val="000000" w:themeColor="text1"/>
          <w:sz w:val="28"/>
          <w:szCs w:val="28"/>
        </w:rPr>
        <w:t>2.8. Главный распорядитель (распорядитель) бюджетных сре</w:t>
      </w:r>
      <w:proofErr w:type="gramStart"/>
      <w:r w:rsidRPr="00C274F6">
        <w:rPr>
          <w:rFonts w:ascii="Times New Roman" w:hAnsi="Times New Roman" w:cs="Times New Roman"/>
          <w:color w:val="000000" w:themeColor="text1"/>
          <w:sz w:val="28"/>
          <w:szCs w:val="28"/>
        </w:rPr>
        <w:t>дств в д</w:t>
      </w:r>
      <w:proofErr w:type="gramEnd"/>
      <w:r w:rsidRPr="00C274F6">
        <w:rPr>
          <w:rFonts w:ascii="Times New Roman" w:hAnsi="Times New Roman" w:cs="Times New Roman"/>
          <w:color w:val="000000" w:themeColor="text1"/>
          <w:sz w:val="28"/>
          <w:szCs w:val="28"/>
        </w:rPr>
        <w:t>ень окончания ведомственного контроля при отсутствии замечаний и принятии решения о согласовании такой заявки перенаправляет ее с использованием информационной системы в орган по регулированию контрактной системы.</w:t>
      </w:r>
    </w:p>
    <w:bookmarkEnd w:id="29"/>
    <w:p w:rsidR="008A4907" w:rsidRPr="00C274F6" w:rsidRDefault="00E23DDA">
      <w:pPr>
        <w:rPr>
          <w:rFonts w:ascii="Times New Roman" w:hAnsi="Times New Roman" w:cs="Times New Roman"/>
          <w:color w:val="000000" w:themeColor="text1"/>
          <w:sz w:val="28"/>
          <w:szCs w:val="28"/>
        </w:rPr>
      </w:pPr>
      <w:proofErr w:type="gramStart"/>
      <w:r w:rsidRPr="00C274F6">
        <w:rPr>
          <w:rFonts w:ascii="Times New Roman" w:hAnsi="Times New Roman" w:cs="Times New Roman"/>
          <w:color w:val="000000" w:themeColor="text1"/>
          <w:sz w:val="28"/>
          <w:szCs w:val="28"/>
        </w:rPr>
        <w:t xml:space="preserve">Заявка на осуществление закупки на поставку товаров, выполнение </w:t>
      </w:r>
      <w:r w:rsidRPr="00C274F6">
        <w:rPr>
          <w:rFonts w:ascii="Times New Roman" w:hAnsi="Times New Roman" w:cs="Times New Roman"/>
          <w:color w:val="000000" w:themeColor="text1"/>
          <w:sz w:val="28"/>
          <w:szCs w:val="28"/>
        </w:rPr>
        <w:lastRenderedPageBreak/>
        <w:t>работ, оказание услуг, финансирование по которой предусмотрено в текущем финансовом году, направляется в орган по регулированию контрактной системы с учетом ограничения сроков принятия заказчиком бюджетных обязательств, связанных с поставкой товаров, выполнением работ и оказанием услуг, установленных законодательством о реализации бюджета Алтайского края.</w:t>
      </w:r>
      <w:proofErr w:type="gramEnd"/>
    </w:p>
    <w:p w:rsidR="008A4907" w:rsidRPr="00C274F6" w:rsidRDefault="00E23DDA">
      <w:pPr>
        <w:rPr>
          <w:rFonts w:ascii="Times New Roman" w:hAnsi="Times New Roman" w:cs="Times New Roman"/>
          <w:color w:val="000000" w:themeColor="text1"/>
          <w:sz w:val="28"/>
          <w:szCs w:val="28"/>
        </w:rPr>
      </w:pPr>
      <w:bookmarkStart w:id="30" w:name="sub_1023022"/>
      <w:r w:rsidRPr="00C274F6">
        <w:rPr>
          <w:rFonts w:ascii="Times New Roman" w:hAnsi="Times New Roman" w:cs="Times New Roman"/>
          <w:color w:val="000000" w:themeColor="text1"/>
          <w:sz w:val="28"/>
          <w:szCs w:val="28"/>
        </w:rPr>
        <w:t xml:space="preserve">2.9. </w:t>
      </w:r>
      <w:proofErr w:type="gramStart"/>
      <w:r w:rsidRPr="00C274F6">
        <w:rPr>
          <w:rFonts w:ascii="Times New Roman" w:hAnsi="Times New Roman" w:cs="Times New Roman"/>
          <w:color w:val="000000" w:themeColor="text1"/>
          <w:sz w:val="28"/>
          <w:szCs w:val="28"/>
        </w:rPr>
        <w:t>Орган по регулированию контрактной системы в течение одного рабочего дня с даты поступления заявки заказчика направляет ее с использованием информационной системы уполномоченному учреждению, за исключением случая, если в орган по регулированию контрактной системы поступила информация о наличии в указанной заявке положений, способствующих возникновению при осуществлении закупки нарушений требований действующего законодательства, в том числе влекущих неэффективное расходование бюджетных средств (средств внебюджетных</w:t>
      </w:r>
      <w:proofErr w:type="gramEnd"/>
      <w:r w:rsidRPr="00C274F6">
        <w:rPr>
          <w:rFonts w:ascii="Times New Roman" w:hAnsi="Times New Roman" w:cs="Times New Roman"/>
          <w:color w:val="000000" w:themeColor="text1"/>
          <w:sz w:val="28"/>
          <w:szCs w:val="28"/>
        </w:rPr>
        <w:t xml:space="preserve"> источников финансирования).</w:t>
      </w:r>
    </w:p>
    <w:p w:rsidR="008A4907" w:rsidRPr="00C274F6" w:rsidRDefault="00E23DDA">
      <w:pPr>
        <w:rPr>
          <w:rFonts w:ascii="Times New Roman" w:hAnsi="Times New Roman" w:cs="Times New Roman"/>
          <w:color w:val="000000" w:themeColor="text1"/>
          <w:sz w:val="28"/>
          <w:szCs w:val="28"/>
        </w:rPr>
      </w:pPr>
      <w:bookmarkStart w:id="31" w:name="sub_1023023"/>
      <w:bookmarkEnd w:id="30"/>
      <w:r w:rsidRPr="00C274F6">
        <w:rPr>
          <w:rFonts w:ascii="Times New Roman" w:hAnsi="Times New Roman" w:cs="Times New Roman"/>
          <w:color w:val="000000" w:themeColor="text1"/>
          <w:sz w:val="28"/>
          <w:szCs w:val="28"/>
        </w:rPr>
        <w:t xml:space="preserve">2.10. При наличии информации, указанной в </w:t>
      </w:r>
      <w:hyperlink w:anchor="sub_1023022" w:history="1">
        <w:r w:rsidRPr="00C274F6">
          <w:rPr>
            <w:rStyle w:val="a4"/>
            <w:rFonts w:ascii="Times New Roman" w:hAnsi="Times New Roman" w:cs="Times New Roman"/>
            <w:b w:val="0"/>
            <w:color w:val="000000" w:themeColor="text1"/>
            <w:sz w:val="28"/>
            <w:szCs w:val="28"/>
          </w:rPr>
          <w:t>пункте 2.9</w:t>
        </w:r>
      </w:hyperlink>
      <w:r w:rsidRPr="00C274F6">
        <w:rPr>
          <w:rFonts w:ascii="Times New Roman" w:hAnsi="Times New Roman" w:cs="Times New Roman"/>
          <w:color w:val="000000" w:themeColor="text1"/>
          <w:sz w:val="28"/>
          <w:szCs w:val="28"/>
        </w:rPr>
        <w:t xml:space="preserve"> настоящего Порядка, орган по регулированию контрактной системы осуществляет проверку поступившей информации.</w:t>
      </w:r>
    </w:p>
    <w:bookmarkEnd w:id="31"/>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При отсутствии нарушений в день окончания проверки орган по регулированию контрактной системы направляет с использованием информационной системы заявку заказчика уполномоченному учреждению.</w:t>
      </w:r>
    </w:p>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 xml:space="preserve">В случае установления нарушений </w:t>
      </w:r>
      <w:hyperlink r:id="rId39" w:history="1">
        <w:r w:rsidRPr="00C274F6">
          <w:rPr>
            <w:rStyle w:val="a4"/>
            <w:rFonts w:ascii="Times New Roman" w:hAnsi="Times New Roman" w:cs="Times New Roman"/>
            <w:b w:val="0"/>
            <w:color w:val="000000" w:themeColor="text1"/>
            <w:sz w:val="28"/>
            <w:szCs w:val="28"/>
          </w:rPr>
          <w:t>законодательства</w:t>
        </w:r>
      </w:hyperlink>
      <w:r w:rsidRPr="00C274F6">
        <w:rPr>
          <w:rFonts w:ascii="Times New Roman" w:hAnsi="Times New Roman" w:cs="Times New Roman"/>
          <w:color w:val="000000" w:themeColor="text1"/>
          <w:sz w:val="28"/>
          <w:szCs w:val="28"/>
        </w:rPr>
        <w:t xml:space="preserve"> о контрактной системе заявка в день выявления данных обстоятельств возвращается органом по регулированию контрактной системы с использованием информационной системы заказчику для их устранения. После устранения выявленных нарушений заказчик направляет заявку с использованием информационной системы главному распорядителю (распорядителю) бюджетных сре</w:t>
      </w:r>
      <w:proofErr w:type="gramStart"/>
      <w:r w:rsidRPr="00C274F6">
        <w:rPr>
          <w:rFonts w:ascii="Times New Roman" w:hAnsi="Times New Roman" w:cs="Times New Roman"/>
          <w:color w:val="000000" w:themeColor="text1"/>
          <w:sz w:val="28"/>
          <w:szCs w:val="28"/>
        </w:rPr>
        <w:t>дств дл</w:t>
      </w:r>
      <w:proofErr w:type="gramEnd"/>
      <w:r w:rsidRPr="00C274F6">
        <w:rPr>
          <w:rFonts w:ascii="Times New Roman" w:hAnsi="Times New Roman" w:cs="Times New Roman"/>
          <w:color w:val="000000" w:themeColor="text1"/>
          <w:sz w:val="28"/>
          <w:szCs w:val="28"/>
        </w:rPr>
        <w:t>я осуществления ведомственного контроля.</w:t>
      </w:r>
    </w:p>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 xml:space="preserve">2.11. </w:t>
      </w:r>
      <w:proofErr w:type="gramStart"/>
      <w:r w:rsidRPr="00C274F6">
        <w:rPr>
          <w:rFonts w:ascii="Times New Roman" w:hAnsi="Times New Roman" w:cs="Times New Roman"/>
          <w:color w:val="000000" w:themeColor="text1"/>
          <w:sz w:val="28"/>
          <w:szCs w:val="28"/>
        </w:rPr>
        <w:t>Уполномоченное учреждение в течение 10 рабочих дней с даты поступления заявки проверяет ее на соответствие требованиям действующего законодательства, настоящего Порядка и в соответствии с заявкой в течение 2 рабочих дней после окончания проверки формирует с использованием единой информационной системы извещение об осуществлении закупки и направляет его с использованием информационной системы заказчику для подписания усиленной электронной подписью лица, имеющего право действовать</w:t>
      </w:r>
      <w:proofErr w:type="gramEnd"/>
      <w:r w:rsidRPr="00C274F6">
        <w:rPr>
          <w:rFonts w:ascii="Times New Roman" w:hAnsi="Times New Roman" w:cs="Times New Roman"/>
          <w:color w:val="000000" w:themeColor="text1"/>
          <w:sz w:val="28"/>
          <w:szCs w:val="28"/>
        </w:rPr>
        <w:t xml:space="preserve"> от имени заказчика.</w:t>
      </w:r>
    </w:p>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В случае выявления несоответствия заявки установленной форме и (или) требованиям к полноте содержащихся в ней сведений, требованиям законодательства о контрактной системе заявка возвращается уполномоченным учреждением с использованием информационной системы заказчику для уст</w:t>
      </w:r>
      <w:bookmarkStart w:id="32" w:name="_GoBack"/>
      <w:bookmarkEnd w:id="32"/>
      <w:r w:rsidRPr="00C274F6">
        <w:rPr>
          <w:rFonts w:ascii="Times New Roman" w:hAnsi="Times New Roman" w:cs="Times New Roman"/>
          <w:color w:val="000000" w:themeColor="text1"/>
          <w:sz w:val="28"/>
          <w:szCs w:val="28"/>
        </w:rPr>
        <w:t>ранения замечаний. После устранения выявленных нарушений заказчик направляет заявку с использованием информационной системы главному распорядителю (распорядителю) бюджетных сре</w:t>
      </w:r>
      <w:proofErr w:type="gramStart"/>
      <w:r w:rsidRPr="00C274F6">
        <w:rPr>
          <w:rFonts w:ascii="Times New Roman" w:hAnsi="Times New Roman" w:cs="Times New Roman"/>
          <w:color w:val="000000" w:themeColor="text1"/>
          <w:sz w:val="28"/>
          <w:szCs w:val="28"/>
        </w:rPr>
        <w:t>дств дл</w:t>
      </w:r>
      <w:proofErr w:type="gramEnd"/>
      <w:r w:rsidRPr="00C274F6">
        <w:rPr>
          <w:rFonts w:ascii="Times New Roman" w:hAnsi="Times New Roman" w:cs="Times New Roman"/>
          <w:color w:val="000000" w:themeColor="text1"/>
          <w:sz w:val="28"/>
          <w:szCs w:val="28"/>
        </w:rPr>
        <w:t>я осуществления ведомственного контроля.</w:t>
      </w:r>
    </w:p>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 xml:space="preserve">2.12. Заказчик подписывает усиленной </w:t>
      </w:r>
      <w:hyperlink r:id="rId40" w:history="1">
        <w:r w:rsidRPr="00C274F6">
          <w:rPr>
            <w:rStyle w:val="a4"/>
            <w:rFonts w:ascii="Times New Roman" w:hAnsi="Times New Roman" w:cs="Times New Roman"/>
            <w:b w:val="0"/>
            <w:color w:val="000000" w:themeColor="text1"/>
            <w:sz w:val="28"/>
            <w:szCs w:val="28"/>
          </w:rPr>
          <w:t>электронной подписью</w:t>
        </w:r>
      </w:hyperlink>
      <w:r w:rsidRPr="00C274F6">
        <w:rPr>
          <w:rFonts w:ascii="Times New Roman" w:hAnsi="Times New Roman" w:cs="Times New Roman"/>
          <w:color w:val="000000" w:themeColor="text1"/>
          <w:sz w:val="28"/>
          <w:szCs w:val="28"/>
        </w:rPr>
        <w:t xml:space="preserve"> лица, </w:t>
      </w:r>
      <w:r w:rsidRPr="00C274F6">
        <w:rPr>
          <w:rFonts w:ascii="Times New Roman" w:hAnsi="Times New Roman" w:cs="Times New Roman"/>
          <w:color w:val="000000" w:themeColor="text1"/>
          <w:sz w:val="28"/>
          <w:szCs w:val="28"/>
        </w:rPr>
        <w:lastRenderedPageBreak/>
        <w:t>имеющего право действовать от имени заказчика, извещение об осуществлении закупки с использованием информационной системы в течение не более 2 рабочих дней со дня направления уполномоченным учреждением такого извещения.</w:t>
      </w:r>
    </w:p>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2.13. Уполномоченное учреждение после подписания извещения об осуществлении закупки заказчиком размещает его в единой информационной системе.</w:t>
      </w:r>
    </w:p>
    <w:p w:rsidR="008A4907" w:rsidRPr="00C274F6" w:rsidRDefault="00E23DDA">
      <w:pPr>
        <w:rPr>
          <w:rFonts w:ascii="Times New Roman" w:hAnsi="Times New Roman" w:cs="Times New Roman"/>
          <w:color w:val="000000" w:themeColor="text1"/>
          <w:sz w:val="28"/>
          <w:szCs w:val="28"/>
        </w:rPr>
      </w:pPr>
      <w:bookmarkStart w:id="33" w:name="sub_1023027"/>
      <w:r w:rsidRPr="00C274F6">
        <w:rPr>
          <w:rFonts w:ascii="Times New Roman" w:hAnsi="Times New Roman" w:cs="Times New Roman"/>
          <w:color w:val="000000" w:themeColor="text1"/>
          <w:sz w:val="28"/>
          <w:szCs w:val="28"/>
        </w:rPr>
        <w:t>2.14. Заявка подлежит дополнительной оценке межведомственной рабочей группой по оценке обоснованности закупок товаров, работ, услуг для обеспечения государственных нужд Алтайского края в следующих случаях:</w:t>
      </w:r>
    </w:p>
    <w:bookmarkEnd w:id="33"/>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начальная (максимальная) цена контракта либо максимальное значение цены контракта составляет более 5 </w:t>
      </w:r>
      <w:proofErr w:type="gramStart"/>
      <w:r w:rsidRPr="00C274F6">
        <w:rPr>
          <w:rFonts w:ascii="Times New Roman" w:hAnsi="Times New Roman" w:cs="Times New Roman"/>
          <w:color w:val="000000" w:themeColor="text1"/>
          <w:sz w:val="28"/>
          <w:szCs w:val="28"/>
        </w:rPr>
        <w:t>млн</w:t>
      </w:r>
      <w:proofErr w:type="gramEnd"/>
      <w:r w:rsidRPr="00C274F6">
        <w:rPr>
          <w:rFonts w:ascii="Times New Roman" w:hAnsi="Times New Roman" w:cs="Times New Roman"/>
          <w:color w:val="000000" w:themeColor="text1"/>
          <w:sz w:val="28"/>
          <w:szCs w:val="28"/>
        </w:rPr>
        <w:t xml:space="preserve"> рублей;</w:t>
      </w:r>
    </w:p>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 xml:space="preserve">закупка осуществляется в рамках реализации краевой адресной инвестиционной программы и выполнения мероприятий по капитальному ремонту социально значимых объектов государственной собственности Алтайского края и муниципальной собственности, бюджетные </w:t>
      </w:r>
      <w:proofErr w:type="gramStart"/>
      <w:r w:rsidRPr="00C274F6">
        <w:rPr>
          <w:rFonts w:ascii="Times New Roman" w:hAnsi="Times New Roman" w:cs="Times New Roman"/>
          <w:color w:val="000000" w:themeColor="text1"/>
          <w:sz w:val="28"/>
          <w:szCs w:val="28"/>
        </w:rPr>
        <w:t>средства</w:t>
      </w:r>
      <w:proofErr w:type="gramEnd"/>
      <w:r w:rsidRPr="00C274F6">
        <w:rPr>
          <w:rFonts w:ascii="Times New Roman" w:hAnsi="Times New Roman" w:cs="Times New Roman"/>
          <w:color w:val="000000" w:themeColor="text1"/>
          <w:sz w:val="28"/>
          <w:szCs w:val="28"/>
        </w:rPr>
        <w:t xml:space="preserve"> на осуществление которых распределены решением Правительства Алтайского края, вне зависимости от начальной (максимальной) цены контракта либо максимального значения цены контракта.</w:t>
      </w:r>
    </w:p>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Состав межведомственной рабочей группы по оценке обоснованности закупок товаров, работ, услуг для обеспечения государственных нужд Алтайского края и положение о ней утверждаются Правительством Алтайского края.</w:t>
      </w:r>
    </w:p>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Заявка на закупку лекарственных средств не подлежит оценке межведомственной рабочей группой по оценке обоснованности закупок товаров, работ, услуг для обеспечения государственных нужд Алтайского края, за исключением случая, если потребность оценки такой закупки согласована заказчиком с главным распорядителем (распорядителем) бюджетных средств и заявка направлена в соответствии с настоящим Порядком.</w:t>
      </w:r>
    </w:p>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 xml:space="preserve">2.15. </w:t>
      </w:r>
      <w:proofErr w:type="gramStart"/>
      <w:r w:rsidRPr="00C274F6">
        <w:rPr>
          <w:rFonts w:ascii="Times New Roman" w:hAnsi="Times New Roman" w:cs="Times New Roman"/>
          <w:color w:val="000000" w:themeColor="text1"/>
          <w:sz w:val="28"/>
          <w:szCs w:val="28"/>
        </w:rPr>
        <w:t xml:space="preserve">Уполномоченное учреждение в день окончания проверки заявки на соответствие требованиям действующего законодательства, настоящего Порядка и до формирования и направления для подписания извещения об осуществлении закупки в соответствии с </w:t>
      </w:r>
      <w:hyperlink w:anchor="sub_1023024" w:history="1">
        <w:r w:rsidRPr="00C274F6">
          <w:rPr>
            <w:rStyle w:val="a4"/>
            <w:rFonts w:ascii="Times New Roman" w:hAnsi="Times New Roman" w:cs="Times New Roman"/>
            <w:b w:val="0"/>
            <w:color w:val="000000" w:themeColor="text1"/>
            <w:sz w:val="28"/>
            <w:szCs w:val="28"/>
          </w:rPr>
          <w:t>пунктом 2.11</w:t>
        </w:r>
      </w:hyperlink>
      <w:r w:rsidRPr="00C274F6">
        <w:rPr>
          <w:rFonts w:ascii="Times New Roman" w:hAnsi="Times New Roman" w:cs="Times New Roman"/>
          <w:color w:val="000000" w:themeColor="text1"/>
          <w:sz w:val="28"/>
          <w:szCs w:val="28"/>
        </w:rPr>
        <w:t xml:space="preserve"> настоящего Порядка направляет заявку, подлежащую дополнительной оценке, в орган по регулированию контрактной системы для организации работы межведомственной рабочей группы по оценке обоснованности закупок товаров, работ, услуг для обеспечения государственных нужд</w:t>
      </w:r>
      <w:proofErr w:type="gramEnd"/>
      <w:r w:rsidRPr="00C274F6">
        <w:rPr>
          <w:rFonts w:ascii="Times New Roman" w:hAnsi="Times New Roman" w:cs="Times New Roman"/>
          <w:color w:val="000000" w:themeColor="text1"/>
          <w:sz w:val="28"/>
          <w:szCs w:val="28"/>
        </w:rPr>
        <w:t xml:space="preserve"> Алтайского края.</w:t>
      </w:r>
    </w:p>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 xml:space="preserve">2.16. Орган по регулированию контрактной системы при необходимости проведения дополнительной оценки заявки согласно </w:t>
      </w:r>
      <w:hyperlink w:anchor="sub_1023027" w:history="1">
        <w:r w:rsidRPr="00C274F6">
          <w:rPr>
            <w:rStyle w:val="a4"/>
            <w:rFonts w:ascii="Times New Roman" w:hAnsi="Times New Roman" w:cs="Times New Roman"/>
            <w:b w:val="0"/>
            <w:color w:val="000000" w:themeColor="text1"/>
            <w:sz w:val="28"/>
            <w:szCs w:val="28"/>
          </w:rPr>
          <w:t>пункту 2.14</w:t>
        </w:r>
      </w:hyperlink>
      <w:r w:rsidRPr="00C274F6">
        <w:rPr>
          <w:rFonts w:ascii="Times New Roman" w:hAnsi="Times New Roman" w:cs="Times New Roman"/>
          <w:color w:val="000000" w:themeColor="text1"/>
          <w:sz w:val="28"/>
          <w:szCs w:val="28"/>
        </w:rPr>
        <w:t xml:space="preserve"> настоящего Порядка организует работу межведомственной рабочей группы по оценке обоснованности закупок товаров, работ, услуг для обеспечения государственных нужд Алтайского края в соответствии с утвержденным положением.</w:t>
      </w:r>
    </w:p>
    <w:p w:rsidR="008A4907" w:rsidRPr="00C274F6" w:rsidRDefault="00E23DDA">
      <w:pPr>
        <w:rPr>
          <w:rFonts w:ascii="Times New Roman" w:hAnsi="Times New Roman" w:cs="Times New Roman"/>
          <w:color w:val="000000" w:themeColor="text1"/>
          <w:sz w:val="28"/>
          <w:szCs w:val="28"/>
        </w:rPr>
      </w:pPr>
      <w:bookmarkStart w:id="34" w:name="sub_2162"/>
      <w:r w:rsidRPr="00C274F6">
        <w:rPr>
          <w:rFonts w:ascii="Times New Roman" w:hAnsi="Times New Roman" w:cs="Times New Roman"/>
          <w:color w:val="000000" w:themeColor="text1"/>
          <w:sz w:val="28"/>
          <w:szCs w:val="28"/>
        </w:rPr>
        <w:lastRenderedPageBreak/>
        <w:t>В день принятия межведомственной рабочей группой по оценке обоснованности закупок товаров, работ, услуг для обеспечения государственных нужд Алтайского края решения о согласовании закупки орган по регулированию контрактной системы направляет с использованием информационной системы заявку заказчика уполномоченному учреждению. Уполномоченное учреждение в течение 2 рабочих дней с момента получения заявки от органа по регулированию контрактной системы формирует с использованием единой информационной системы извещение об осуществлении закупки и направляет его с использованием информационной системы заказчику для подписания усиленной электронной подписью лица, имеющего право действовать от имени заказчика.</w:t>
      </w:r>
    </w:p>
    <w:bookmarkEnd w:id="34"/>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2.17. В случае</w:t>
      </w:r>
      <w:proofErr w:type="gramStart"/>
      <w:r w:rsidRPr="00C274F6">
        <w:rPr>
          <w:rFonts w:ascii="Times New Roman" w:hAnsi="Times New Roman" w:cs="Times New Roman"/>
          <w:color w:val="000000" w:themeColor="text1"/>
          <w:sz w:val="28"/>
          <w:szCs w:val="28"/>
        </w:rPr>
        <w:t>,</w:t>
      </w:r>
      <w:proofErr w:type="gramEnd"/>
      <w:r w:rsidRPr="00C274F6">
        <w:rPr>
          <w:rFonts w:ascii="Times New Roman" w:hAnsi="Times New Roman" w:cs="Times New Roman"/>
          <w:color w:val="000000" w:themeColor="text1"/>
          <w:sz w:val="28"/>
          <w:szCs w:val="28"/>
        </w:rPr>
        <w:t xml:space="preserve"> если заказчик вносил изменения в заявку на основании замечаний, направленных членами межведомственной рабочей группы по оценке обоснованности закупок товаров, работ, услуг для обеспечения государственных нужд Алтайского края, заявка до формирования и направления для подписания извещения об осуществлении закупки подлежит проверке уполномоченным учреждением в соответствии с </w:t>
      </w:r>
      <w:hyperlink w:anchor="sub_1023024" w:history="1">
        <w:r w:rsidRPr="00C274F6">
          <w:rPr>
            <w:rStyle w:val="a4"/>
            <w:rFonts w:ascii="Times New Roman" w:hAnsi="Times New Roman" w:cs="Times New Roman"/>
            <w:b w:val="0"/>
            <w:color w:val="000000" w:themeColor="text1"/>
            <w:sz w:val="28"/>
            <w:szCs w:val="28"/>
          </w:rPr>
          <w:t>пунктом 2.11</w:t>
        </w:r>
      </w:hyperlink>
      <w:r w:rsidRPr="00C274F6">
        <w:rPr>
          <w:rFonts w:ascii="Times New Roman" w:hAnsi="Times New Roman" w:cs="Times New Roman"/>
          <w:color w:val="000000" w:themeColor="text1"/>
          <w:sz w:val="28"/>
          <w:szCs w:val="28"/>
        </w:rPr>
        <w:t xml:space="preserve"> настоящего Порядка.</w:t>
      </w:r>
    </w:p>
    <w:p w:rsidR="008A4907" w:rsidRPr="00C274F6" w:rsidRDefault="00E23DDA">
      <w:pPr>
        <w:rPr>
          <w:rFonts w:ascii="Times New Roman" w:hAnsi="Times New Roman" w:cs="Times New Roman"/>
          <w:color w:val="000000" w:themeColor="text1"/>
          <w:sz w:val="28"/>
          <w:szCs w:val="28"/>
        </w:rPr>
      </w:pPr>
      <w:bookmarkStart w:id="35" w:name="sub_1023031"/>
      <w:r w:rsidRPr="00C274F6">
        <w:rPr>
          <w:rFonts w:ascii="Times New Roman" w:hAnsi="Times New Roman" w:cs="Times New Roman"/>
          <w:color w:val="000000" w:themeColor="text1"/>
          <w:sz w:val="28"/>
          <w:szCs w:val="28"/>
        </w:rPr>
        <w:t xml:space="preserve">2.18. </w:t>
      </w:r>
      <w:proofErr w:type="gramStart"/>
      <w:r w:rsidRPr="00C274F6">
        <w:rPr>
          <w:rFonts w:ascii="Times New Roman" w:hAnsi="Times New Roman" w:cs="Times New Roman"/>
          <w:color w:val="000000" w:themeColor="text1"/>
          <w:sz w:val="28"/>
          <w:szCs w:val="28"/>
        </w:rPr>
        <w:t xml:space="preserve">В случае поступления в уполномоченное учреждение информации о наличии в заявке положений, способствующих возникновению при осуществлении закупки нарушений требований действующего законодательства, в том числе влекущих неэффективное расходование бюджетных средств (средств внебюджетных источников финансирования), уполномоченное учреждение возвращает такую заявку с использованием информационной системы в орган по регулированию контрактной системы для осуществления проверки в соответствии с </w:t>
      </w:r>
      <w:hyperlink w:anchor="sub_1023023" w:history="1">
        <w:r w:rsidRPr="00C274F6">
          <w:rPr>
            <w:rStyle w:val="a4"/>
            <w:rFonts w:ascii="Times New Roman" w:hAnsi="Times New Roman" w:cs="Times New Roman"/>
            <w:b w:val="0"/>
            <w:color w:val="000000" w:themeColor="text1"/>
            <w:sz w:val="28"/>
            <w:szCs w:val="28"/>
          </w:rPr>
          <w:t>пунктом 2.10</w:t>
        </w:r>
      </w:hyperlink>
      <w:r w:rsidRPr="00C274F6">
        <w:rPr>
          <w:rFonts w:ascii="Times New Roman" w:hAnsi="Times New Roman" w:cs="Times New Roman"/>
          <w:color w:val="000000" w:themeColor="text1"/>
          <w:sz w:val="28"/>
          <w:szCs w:val="28"/>
        </w:rPr>
        <w:t xml:space="preserve"> настоящего Порядка.</w:t>
      </w:r>
      <w:proofErr w:type="gramEnd"/>
    </w:p>
    <w:bookmarkEnd w:id="35"/>
    <w:p w:rsidR="008A4907" w:rsidRPr="00C274F6" w:rsidRDefault="008A4907">
      <w:pPr>
        <w:rPr>
          <w:rFonts w:ascii="Times New Roman" w:hAnsi="Times New Roman" w:cs="Times New Roman"/>
          <w:color w:val="000000" w:themeColor="text1"/>
          <w:sz w:val="28"/>
          <w:szCs w:val="28"/>
        </w:rPr>
      </w:pPr>
    </w:p>
    <w:p w:rsidR="008A4907" w:rsidRPr="00C274F6" w:rsidRDefault="00E23DDA">
      <w:pPr>
        <w:pStyle w:val="1"/>
        <w:rPr>
          <w:rFonts w:ascii="Times New Roman" w:hAnsi="Times New Roman" w:cs="Times New Roman"/>
          <w:b w:val="0"/>
          <w:color w:val="000000" w:themeColor="text1"/>
          <w:sz w:val="28"/>
          <w:szCs w:val="28"/>
        </w:rPr>
      </w:pPr>
      <w:bookmarkStart w:id="36" w:name="sub_1030"/>
      <w:r w:rsidRPr="00C274F6">
        <w:rPr>
          <w:rFonts w:ascii="Times New Roman" w:hAnsi="Times New Roman" w:cs="Times New Roman"/>
          <w:b w:val="0"/>
          <w:color w:val="000000" w:themeColor="text1"/>
          <w:sz w:val="28"/>
          <w:szCs w:val="28"/>
        </w:rPr>
        <w:t>3. Особенности осуществления закупок у единственного поставщика (подрядчика, исполнителя)</w:t>
      </w:r>
    </w:p>
    <w:bookmarkEnd w:id="36"/>
    <w:p w:rsidR="008A4907" w:rsidRPr="00C274F6" w:rsidRDefault="008A4907">
      <w:pPr>
        <w:rPr>
          <w:rFonts w:ascii="Times New Roman" w:hAnsi="Times New Roman" w:cs="Times New Roman"/>
          <w:color w:val="000000" w:themeColor="text1"/>
          <w:sz w:val="28"/>
          <w:szCs w:val="28"/>
        </w:rPr>
      </w:pPr>
    </w:p>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3.1. Закупка у единственного поставщика (подрядчика, исполнителя) с ценой контракта от 1 </w:t>
      </w:r>
      <w:proofErr w:type="gramStart"/>
      <w:r w:rsidRPr="00C274F6">
        <w:rPr>
          <w:rFonts w:ascii="Times New Roman" w:hAnsi="Times New Roman" w:cs="Times New Roman"/>
          <w:color w:val="000000" w:themeColor="text1"/>
          <w:sz w:val="28"/>
          <w:szCs w:val="28"/>
        </w:rPr>
        <w:t>млн</w:t>
      </w:r>
      <w:proofErr w:type="gramEnd"/>
      <w:r w:rsidRPr="00C274F6">
        <w:rPr>
          <w:rFonts w:ascii="Times New Roman" w:hAnsi="Times New Roman" w:cs="Times New Roman"/>
          <w:color w:val="000000" w:themeColor="text1"/>
          <w:sz w:val="28"/>
          <w:szCs w:val="28"/>
        </w:rPr>
        <w:t xml:space="preserve"> рублей подлежит ведомственному контролю соответствующим главным распорядителем (распорядителем) бюджетных средств, за исключением закупки, осуществляемой в соответствии с </w:t>
      </w:r>
      <w:hyperlink r:id="rId41" w:history="1">
        <w:r w:rsidRPr="00C274F6">
          <w:rPr>
            <w:rStyle w:val="a4"/>
            <w:rFonts w:ascii="Times New Roman" w:hAnsi="Times New Roman" w:cs="Times New Roman"/>
            <w:b w:val="0"/>
            <w:color w:val="000000" w:themeColor="text1"/>
            <w:sz w:val="28"/>
            <w:szCs w:val="28"/>
          </w:rPr>
          <w:t>пунктом 25 части 1 статьи 93</w:t>
        </w:r>
      </w:hyperlink>
      <w:r w:rsidRPr="00C274F6">
        <w:rPr>
          <w:rFonts w:ascii="Times New Roman" w:hAnsi="Times New Roman" w:cs="Times New Roman"/>
          <w:color w:val="000000" w:themeColor="text1"/>
          <w:sz w:val="28"/>
          <w:szCs w:val="28"/>
        </w:rPr>
        <w:t xml:space="preserve"> Федерального закона. Документы о такой планируемой закупке у единственного поставщика (подрядчика, исполнителя) заказчик направляет с использованием информационной системы.</w:t>
      </w:r>
    </w:p>
    <w:p w:rsidR="008A4907" w:rsidRPr="00C274F6" w:rsidRDefault="00E23DDA">
      <w:pPr>
        <w:rPr>
          <w:rFonts w:ascii="Times New Roman" w:hAnsi="Times New Roman" w:cs="Times New Roman"/>
          <w:color w:val="000000" w:themeColor="text1"/>
          <w:sz w:val="28"/>
          <w:szCs w:val="28"/>
        </w:rPr>
      </w:pPr>
      <w:bookmarkStart w:id="37" w:name="sub_1023033"/>
      <w:r w:rsidRPr="00C274F6">
        <w:rPr>
          <w:rFonts w:ascii="Times New Roman" w:hAnsi="Times New Roman" w:cs="Times New Roman"/>
          <w:color w:val="000000" w:themeColor="text1"/>
          <w:sz w:val="28"/>
          <w:szCs w:val="28"/>
        </w:rPr>
        <w:t>3.2. В случае, если цена контракта составляет от 1 до 5 </w:t>
      </w:r>
      <w:proofErr w:type="gramStart"/>
      <w:r w:rsidRPr="00C274F6">
        <w:rPr>
          <w:rFonts w:ascii="Times New Roman" w:hAnsi="Times New Roman" w:cs="Times New Roman"/>
          <w:color w:val="000000" w:themeColor="text1"/>
          <w:sz w:val="28"/>
          <w:szCs w:val="28"/>
        </w:rPr>
        <w:t>млн</w:t>
      </w:r>
      <w:proofErr w:type="gramEnd"/>
      <w:r w:rsidRPr="00C274F6">
        <w:rPr>
          <w:rFonts w:ascii="Times New Roman" w:hAnsi="Times New Roman" w:cs="Times New Roman"/>
          <w:color w:val="000000" w:themeColor="text1"/>
          <w:sz w:val="28"/>
          <w:szCs w:val="28"/>
        </w:rPr>
        <w:t xml:space="preserve"> рублей, главный распорядитель (распорядитель) бюджетных средств вправе осуществить ведомственный контроль рабочей группой по оценке обоснованности закупок товаров, работ, услуг для обеспечения государственных нужд Алтайского края, создаваемой данным главным распорядителем (распорядителем) бюджетных средств.</w:t>
      </w:r>
    </w:p>
    <w:p w:rsidR="008A4907" w:rsidRPr="00C274F6" w:rsidRDefault="00E23DDA">
      <w:pPr>
        <w:rPr>
          <w:rFonts w:ascii="Times New Roman" w:hAnsi="Times New Roman" w:cs="Times New Roman"/>
          <w:color w:val="000000" w:themeColor="text1"/>
          <w:sz w:val="28"/>
          <w:szCs w:val="28"/>
        </w:rPr>
      </w:pPr>
      <w:bookmarkStart w:id="38" w:name="sub_1023034"/>
      <w:bookmarkEnd w:id="37"/>
      <w:r w:rsidRPr="00C274F6">
        <w:rPr>
          <w:rFonts w:ascii="Times New Roman" w:hAnsi="Times New Roman" w:cs="Times New Roman"/>
          <w:color w:val="000000" w:themeColor="text1"/>
          <w:sz w:val="28"/>
          <w:szCs w:val="28"/>
        </w:rPr>
        <w:lastRenderedPageBreak/>
        <w:t xml:space="preserve">3.3. </w:t>
      </w:r>
      <w:proofErr w:type="gramStart"/>
      <w:r w:rsidRPr="00C274F6">
        <w:rPr>
          <w:rFonts w:ascii="Times New Roman" w:hAnsi="Times New Roman" w:cs="Times New Roman"/>
          <w:color w:val="000000" w:themeColor="text1"/>
          <w:sz w:val="28"/>
          <w:szCs w:val="28"/>
        </w:rPr>
        <w:t>В случае осуществления закупки у единственного поставщика (подрядчика, исполнителя) в рамках реализации мероприятий государственных программ Российской Федерации и Алтайского края, в том числе национальных и региональных проектов, документы о такой планируемой закупке направляются заказчиком на согласование в орган исполнительной власти Алтайского края с использованием информационной системы или в орган местного самоуправления, являющийся ответственным исполнителем за реализацию мероприятий в рамках соответствующей</w:t>
      </w:r>
      <w:proofErr w:type="gramEnd"/>
      <w:r w:rsidRPr="00C274F6">
        <w:rPr>
          <w:rFonts w:ascii="Times New Roman" w:hAnsi="Times New Roman" w:cs="Times New Roman"/>
          <w:color w:val="000000" w:themeColor="text1"/>
          <w:sz w:val="28"/>
          <w:szCs w:val="28"/>
        </w:rPr>
        <w:t xml:space="preserve"> программы.</w:t>
      </w:r>
    </w:p>
    <w:bookmarkEnd w:id="38"/>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 xml:space="preserve">Если закупка у единственного поставщика (подрядчика, исполнителя) подлежит ведомственному контролю в соответствии с </w:t>
      </w:r>
      <w:hyperlink w:anchor="sub_1023032" w:history="1">
        <w:r w:rsidRPr="00C274F6">
          <w:rPr>
            <w:rStyle w:val="a4"/>
            <w:rFonts w:ascii="Times New Roman" w:hAnsi="Times New Roman" w:cs="Times New Roman"/>
            <w:b w:val="0"/>
            <w:color w:val="000000" w:themeColor="text1"/>
            <w:sz w:val="28"/>
            <w:szCs w:val="28"/>
          </w:rPr>
          <w:t>пунктом 3.1</w:t>
        </w:r>
      </w:hyperlink>
      <w:r w:rsidRPr="00C274F6">
        <w:rPr>
          <w:rFonts w:ascii="Times New Roman" w:hAnsi="Times New Roman" w:cs="Times New Roman"/>
          <w:color w:val="000000" w:themeColor="text1"/>
          <w:sz w:val="28"/>
          <w:szCs w:val="28"/>
        </w:rPr>
        <w:t xml:space="preserve"> настоящего Порядка, то документы о такой закупке направляются главному распорядителю (распорядителю) бюджетных средств после согласования с ответственным исполнителем за реализацию мероприятий в рамках соответствующей программы.</w:t>
      </w:r>
    </w:p>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 xml:space="preserve">3.4. Закупка у единственного поставщика (подрядчика, исполнителя) (за исключением случая, предусмотренного </w:t>
      </w:r>
      <w:hyperlink r:id="rId42" w:history="1">
        <w:r w:rsidRPr="00C274F6">
          <w:rPr>
            <w:rStyle w:val="a4"/>
            <w:rFonts w:ascii="Times New Roman" w:hAnsi="Times New Roman" w:cs="Times New Roman"/>
            <w:b w:val="0"/>
            <w:color w:val="000000" w:themeColor="text1"/>
            <w:sz w:val="28"/>
            <w:szCs w:val="28"/>
          </w:rPr>
          <w:t>пунктом 25 части 1 статьи 93</w:t>
        </w:r>
      </w:hyperlink>
      <w:r w:rsidRPr="00C274F6">
        <w:rPr>
          <w:rFonts w:ascii="Times New Roman" w:hAnsi="Times New Roman" w:cs="Times New Roman"/>
          <w:color w:val="000000" w:themeColor="text1"/>
          <w:sz w:val="28"/>
          <w:szCs w:val="28"/>
        </w:rPr>
        <w:t xml:space="preserve"> Федерального закона) с ценой контракта более 5 </w:t>
      </w:r>
      <w:proofErr w:type="gramStart"/>
      <w:r w:rsidRPr="00C274F6">
        <w:rPr>
          <w:rFonts w:ascii="Times New Roman" w:hAnsi="Times New Roman" w:cs="Times New Roman"/>
          <w:color w:val="000000" w:themeColor="text1"/>
          <w:sz w:val="28"/>
          <w:szCs w:val="28"/>
        </w:rPr>
        <w:t>млн</w:t>
      </w:r>
      <w:proofErr w:type="gramEnd"/>
      <w:r w:rsidRPr="00C274F6">
        <w:rPr>
          <w:rFonts w:ascii="Times New Roman" w:hAnsi="Times New Roman" w:cs="Times New Roman"/>
          <w:color w:val="000000" w:themeColor="text1"/>
          <w:sz w:val="28"/>
          <w:szCs w:val="28"/>
        </w:rPr>
        <w:t xml:space="preserve"> рублей, а также в рамках реализации краевой адресной инвестиционной программы и выполнения мероприятий по капитальному ремонту социально значимых объектов государственной собственности Алтайского края и муниципальной собственности, бюджетные средства на осуществление которых распределены решением Правительства Алтайского края, </w:t>
      </w:r>
      <w:proofErr w:type="gramStart"/>
      <w:r w:rsidRPr="00C274F6">
        <w:rPr>
          <w:rFonts w:ascii="Times New Roman" w:hAnsi="Times New Roman" w:cs="Times New Roman"/>
          <w:color w:val="000000" w:themeColor="text1"/>
          <w:sz w:val="28"/>
          <w:szCs w:val="28"/>
        </w:rPr>
        <w:t xml:space="preserve">вне зависимости от цены контракта оценивается межведомственной рабочей группой по оценке обоснованности закупок товаров, работ, услуг для обеспечения государственных нужд Алтайского края согласно </w:t>
      </w:r>
      <w:hyperlink w:anchor="sub_1023027" w:history="1">
        <w:r w:rsidRPr="00C274F6">
          <w:rPr>
            <w:rStyle w:val="a4"/>
            <w:rFonts w:ascii="Times New Roman" w:hAnsi="Times New Roman" w:cs="Times New Roman"/>
            <w:b w:val="0"/>
            <w:color w:val="000000" w:themeColor="text1"/>
            <w:sz w:val="28"/>
            <w:szCs w:val="28"/>
          </w:rPr>
          <w:t>пункту 2.14</w:t>
        </w:r>
      </w:hyperlink>
      <w:r w:rsidRPr="00C274F6">
        <w:rPr>
          <w:rFonts w:ascii="Times New Roman" w:hAnsi="Times New Roman" w:cs="Times New Roman"/>
          <w:color w:val="000000" w:themeColor="text1"/>
          <w:sz w:val="28"/>
          <w:szCs w:val="28"/>
        </w:rPr>
        <w:t xml:space="preserve"> настоящего Порядка, если потребность оценки такой закупки согласована заказчиком с главным распорядителем (распорядителем) бюджетных средств и документы о закупке у единственного поставщика (подрядчика, исполнителя) (подрядчика, исполнителя) (за исключением случая, предусмотренного </w:t>
      </w:r>
      <w:hyperlink r:id="rId43" w:history="1">
        <w:r w:rsidRPr="00C274F6">
          <w:rPr>
            <w:rStyle w:val="a4"/>
            <w:rFonts w:ascii="Times New Roman" w:hAnsi="Times New Roman" w:cs="Times New Roman"/>
            <w:b w:val="0"/>
            <w:color w:val="000000" w:themeColor="text1"/>
            <w:sz w:val="28"/>
            <w:szCs w:val="28"/>
          </w:rPr>
          <w:t>пунктом 25 части 1 статьи</w:t>
        </w:r>
        <w:proofErr w:type="gramEnd"/>
        <w:r w:rsidRPr="00C274F6">
          <w:rPr>
            <w:rStyle w:val="a4"/>
            <w:rFonts w:ascii="Times New Roman" w:hAnsi="Times New Roman" w:cs="Times New Roman"/>
            <w:b w:val="0"/>
            <w:color w:val="000000" w:themeColor="text1"/>
            <w:sz w:val="28"/>
            <w:szCs w:val="28"/>
          </w:rPr>
          <w:t xml:space="preserve"> </w:t>
        </w:r>
        <w:proofErr w:type="gramStart"/>
        <w:r w:rsidRPr="00C274F6">
          <w:rPr>
            <w:rStyle w:val="a4"/>
            <w:rFonts w:ascii="Times New Roman" w:hAnsi="Times New Roman" w:cs="Times New Roman"/>
            <w:b w:val="0"/>
            <w:color w:val="000000" w:themeColor="text1"/>
            <w:sz w:val="28"/>
            <w:szCs w:val="28"/>
          </w:rPr>
          <w:t>93</w:t>
        </w:r>
      </w:hyperlink>
      <w:r w:rsidRPr="00C274F6">
        <w:rPr>
          <w:rFonts w:ascii="Times New Roman" w:hAnsi="Times New Roman" w:cs="Times New Roman"/>
          <w:color w:val="000000" w:themeColor="text1"/>
          <w:sz w:val="28"/>
          <w:szCs w:val="28"/>
        </w:rPr>
        <w:t xml:space="preserve"> Федерального закона) направлены в соответствии с настоящим Порядком.</w:t>
      </w:r>
      <w:proofErr w:type="gramEnd"/>
    </w:p>
    <w:p w:rsidR="008A4907" w:rsidRPr="00C274F6" w:rsidRDefault="008A4907">
      <w:pPr>
        <w:rPr>
          <w:rFonts w:ascii="Times New Roman" w:hAnsi="Times New Roman" w:cs="Times New Roman"/>
          <w:color w:val="000000" w:themeColor="text1"/>
          <w:sz w:val="28"/>
          <w:szCs w:val="28"/>
        </w:rPr>
      </w:pPr>
    </w:p>
    <w:p w:rsidR="008A4907" w:rsidRPr="00C274F6" w:rsidRDefault="00E23DDA">
      <w:pPr>
        <w:pStyle w:val="1"/>
        <w:rPr>
          <w:rFonts w:ascii="Times New Roman" w:hAnsi="Times New Roman" w:cs="Times New Roman"/>
          <w:b w:val="0"/>
          <w:color w:val="000000" w:themeColor="text1"/>
          <w:sz w:val="28"/>
          <w:szCs w:val="28"/>
        </w:rPr>
      </w:pPr>
      <w:bookmarkStart w:id="39" w:name="sub_1040"/>
      <w:r w:rsidRPr="00C274F6">
        <w:rPr>
          <w:rFonts w:ascii="Times New Roman" w:hAnsi="Times New Roman" w:cs="Times New Roman"/>
          <w:b w:val="0"/>
          <w:color w:val="000000" w:themeColor="text1"/>
          <w:sz w:val="28"/>
          <w:szCs w:val="28"/>
        </w:rPr>
        <w:t>4. Полномочия органа по регулированию контрактной системы, уполномоченного учреждения, главных распорядителей (распорядителей) бюджетных средств и заказчиков</w:t>
      </w:r>
    </w:p>
    <w:bookmarkEnd w:id="39"/>
    <w:p w:rsidR="008A4907" w:rsidRPr="00C274F6" w:rsidRDefault="008A4907">
      <w:pPr>
        <w:rPr>
          <w:rFonts w:ascii="Times New Roman" w:hAnsi="Times New Roman" w:cs="Times New Roman"/>
          <w:color w:val="000000" w:themeColor="text1"/>
          <w:sz w:val="28"/>
          <w:szCs w:val="28"/>
        </w:rPr>
      </w:pPr>
    </w:p>
    <w:p w:rsidR="008A4907" w:rsidRPr="00C274F6" w:rsidRDefault="00E23DDA">
      <w:pPr>
        <w:rPr>
          <w:rFonts w:ascii="Times New Roman" w:hAnsi="Times New Roman" w:cs="Times New Roman"/>
          <w:color w:val="000000" w:themeColor="text1"/>
          <w:sz w:val="28"/>
          <w:szCs w:val="28"/>
        </w:rPr>
      </w:pPr>
      <w:bookmarkStart w:id="40" w:name="sub_1023036"/>
      <w:r w:rsidRPr="00C274F6">
        <w:rPr>
          <w:rFonts w:ascii="Times New Roman" w:hAnsi="Times New Roman" w:cs="Times New Roman"/>
          <w:color w:val="000000" w:themeColor="text1"/>
          <w:sz w:val="28"/>
          <w:szCs w:val="28"/>
        </w:rPr>
        <w:t>4.1. Орган по регулированию контрактной системы:</w:t>
      </w:r>
    </w:p>
    <w:p w:rsidR="008A4907" w:rsidRPr="00C274F6" w:rsidRDefault="00E23DDA">
      <w:pPr>
        <w:rPr>
          <w:rFonts w:ascii="Times New Roman" w:hAnsi="Times New Roman" w:cs="Times New Roman"/>
          <w:color w:val="000000" w:themeColor="text1"/>
          <w:sz w:val="28"/>
          <w:szCs w:val="28"/>
        </w:rPr>
      </w:pPr>
      <w:bookmarkStart w:id="41" w:name="sub_1041"/>
      <w:bookmarkEnd w:id="40"/>
      <w:r w:rsidRPr="00C274F6">
        <w:rPr>
          <w:rFonts w:ascii="Times New Roman" w:hAnsi="Times New Roman" w:cs="Times New Roman"/>
          <w:color w:val="000000" w:themeColor="text1"/>
          <w:sz w:val="28"/>
          <w:szCs w:val="28"/>
        </w:rPr>
        <w:t>4.1.1. обеспечивает реализацию государственной политики в сфере закупок для нужд Алтайского края во взаимодействии с федеральным органом исполнительной власти по регулированию контрактной системы в сфере закупок;</w:t>
      </w:r>
    </w:p>
    <w:p w:rsidR="008A4907" w:rsidRPr="00C274F6" w:rsidRDefault="00E23DDA">
      <w:pPr>
        <w:rPr>
          <w:rFonts w:ascii="Times New Roman" w:hAnsi="Times New Roman" w:cs="Times New Roman"/>
          <w:color w:val="000000" w:themeColor="text1"/>
          <w:sz w:val="28"/>
          <w:szCs w:val="28"/>
        </w:rPr>
      </w:pPr>
      <w:bookmarkStart w:id="42" w:name="sub_1023040"/>
      <w:bookmarkEnd w:id="41"/>
      <w:r w:rsidRPr="00C274F6">
        <w:rPr>
          <w:rFonts w:ascii="Times New Roman" w:hAnsi="Times New Roman" w:cs="Times New Roman"/>
          <w:color w:val="000000" w:themeColor="text1"/>
          <w:sz w:val="28"/>
          <w:szCs w:val="28"/>
        </w:rPr>
        <w:t>4.1.2. разрабатывает и утверждает форму заявки, а также требования к ее заполнению;</w:t>
      </w:r>
    </w:p>
    <w:p w:rsidR="008A4907" w:rsidRPr="00C274F6" w:rsidRDefault="00E23DDA">
      <w:pPr>
        <w:rPr>
          <w:rFonts w:ascii="Times New Roman" w:hAnsi="Times New Roman" w:cs="Times New Roman"/>
          <w:color w:val="000000" w:themeColor="text1"/>
          <w:sz w:val="28"/>
          <w:szCs w:val="28"/>
        </w:rPr>
      </w:pPr>
      <w:bookmarkStart w:id="43" w:name="sub_1023041"/>
      <w:bookmarkEnd w:id="42"/>
      <w:r w:rsidRPr="00C274F6">
        <w:rPr>
          <w:rFonts w:ascii="Times New Roman" w:hAnsi="Times New Roman" w:cs="Times New Roman"/>
          <w:color w:val="000000" w:themeColor="text1"/>
          <w:sz w:val="28"/>
          <w:szCs w:val="28"/>
        </w:rPr>
        <w:lastRenderedPageBreak/>
        <w:t>4.1.3. осуществляет мероприятия по проверке поступившей информации о наличии в заявке положений, способствующих возникновению при осуществлении закупки нарушений требований действующего законодательства, в том числе влекущих неэффективное расходование бюджетных средств (средств внебюджетных источников финансирования);</w:t>
      </w:r>
    </w:p>
    <w:p w:rsidR="008A4907" w:rsidRPr="00C274F6" w:rsidRDefault="00E23DDA">
      <w:pPr>
        <w:rPr>
          <w:rFonts w:ascii="Times New Roman" w:hAnsi="Times New Roman" w:cs="Times New Roman"/>
          <w:color w:val="000000" w:themeColor="text1"/>
          <w:sz w:val="28"/>
          <w:szCs w:val="28"/>
        </w:rPr>
      </w:pPr>
      <w:bookmarkStart w:id="44" w:name="sub_1023042"/>
      <w:bookmarkEnd w:id="43"/>
      <w:r w:rsidRPr="00C274F6">
        <w:rPr>
          <w:rFonts w:ascii="Times New Roman" w:hAnsi="Times New Roman" w:cs="Times New Roman"/>
          <w:color w:val="000000" w:themeColor="text1"/>
          <w:sz w:val="28"/>
          <w:szCs w:val="28"/>
        </w:rPr>
        <w:t>4.1.4. запрашивает и получает у заказчиков информацию и документы, необходимые для проверки сведений, содержащихся в заявке;</w:t>
      </w:r>
    </w:p>
    <w:p w:rsidR="008A4907" w:rsidRPr="00C274F6" w:rsidRDefault="00E23DDA">
      <w:pPr>
        <w:rPr>
          <w:rFonts w:ascii="Times New Roman" w:hAnsi="Times New Roman" w:cs="Times New Roman"/>
          <w:color w:val="000000" w:themeColor="text1"/>
          <w:sz w:val="28"/>
          <w:szCs w:val="28"/>
        </w:rPr>
      </w:pPr>
      <w:bookmarkStart w:id="45" w:name="sub_1023043"/>
      <w:bookmarkEnd w:id="44"/>
      <w:r w:rsidRPr="00C274F6">
        <w:rPr>
          <w:rFonts w:ascii="Times New Roman" w:hAnsi="Times New Roman" w:cs="Times New Roman"/>
          <w:color w:val="000000" w:themeColor="text1"/>
          <w:sz w:val="28"/>
          <w:szCs w:val="28"/>
        </w:rPr>
        <w:t>4.1.5. направляет с использованием информационной системы заявку заказчика уполномоченному учреждению;</w:t>
      </w:r>
    </w:p>
    <w:p w:rsidR="008A4907" w:rsidRPr="00C274F6" w:rsidRDefault="00E23DDA">
      <w:pPr>
        <w:rPr>
          <w:rFonts w:ascii="Times New Roman" w:hAnsi="Times New Roman" w:cs="Times New Roman"/>
          <w:color w:val="000000" w:themeColor="text1"/>
          <w:sz w:val="28"/>
          <w:szCs w:val="28"/>
        </w:rPr>
      </w:pPr>
      <w:bookmarkStart w:id="46" w:name="sub_1023044"/>
      <w:bookmarkEnd w:id="45"/>
      <w:r w:rsidRPr="00C274F6">
        <w:rPr>
          <w:rFonts w:ascii="Times New Roman" w:hAnsi="Times New Roman" w:cs="Times New Roman"/>
          <w:color w:val="000000" w:themeColor="text1"/>
          <w:sz w:val="28"/>
          <w:szCs w:val="28"/>
        </w:rPr>
        <w:t>4.1.6. разрабатывает и утверждает типовые формы документов о рабочей группе по оценке обоснованности закупок товаров, работ, услуг для обеспечения государственных нужд Алтайского края;</w:t>
      </w:r>
    </w:p>
    <w:p w:rsidR="008A4907" w:rsidRPr="00C274F6" w:rsidRDefault="00E23DDA">
      <w:pPr>
        <w:rPr>
          <w:rFonts w:ascii="Times New Roman" w:hAnsi="Times New Roman" w:cs="Times New Roman"/>
          <w:color w:val="000000" w:themeColor="text1"/>
          <w:sz w:val="28"/>
          <w:szCs w:val="28"/>
        </w:rPr>
      </w:pPr>
      <w:bookmarkStart w:id="47" w:name="sub_1023045"/>
      <w:bookmarkEnd w:id="46"/>
      <w:r w:rsidRPr="00C274F6">
        <w:rPr>
          <w:rFonts w:ascii="Times New Roman" w:hAnsi="Times New Roman" w:cs="Times New Roman"/>
          <w:color w:val="000000" w:themeColor="text1"/>
          <w:sz w:val="28"/>
          <w:szCs w:val="28"/>
        </w:rPr>
        <w:t>4.1.7. организует работу межведомственной рабочей группы по оценке обоснованности закупок товаров, работ, услуг для обеспечения государственных нужд Алтайского края;</w:t>
      </w:r>
    </w:p>
    <w:p w:rsidR="008A4907" w:rsidRPr="00C274F6" w:rsidRDefault="00E23DDA">
      <w:pPr>
        <w:rPr>
          <w:rFonts w:ascii="Times New Roman" w:hAnsi="Times New Roman" w:cs="Times New Roman"/>
          <w:color w:val="000000" w:themeColor="text1"/>
          <w:sz w:val="28"/>
          <w:szCs w:val="28"/>
        </w:rPr>
      </w:pPr>
      <w:bookmarkStart w:id="48" w:name="sub_1023046"/>
      <w:bookmarkEnd w:id="47"/>
      <w:r w:rsidRPr="00C274F6">
        <w:rPr>
          <w:rFonts w:ascii="Times New Roman" w:hAnsi="Times New Roman" w:cs="Times New Roman"/>
          <w:color w:val="000000" w:themeColor="text1"/>
          <w:sz w:val="28"/>
          <w:szCs w:val="28"/>
        </w:rPr>
        <w:t>4.1.8. осуществляет мониторинг закупок посредством сбора, обобщения, систематизации и оценки информации об осуществлении закупок, в том числе реализации планов-графиков;</w:t>
      </w:r>
    </w:p>
    <w:p w:rsidR="008A4907" w:rsidRPr="00C274F6" w:rsidRDefault="00E23DDA">
      <w:pPr>
        <w:rPr>
          <w:rFonts w:ascii="Times New Roman" w:hAnsi="Times New Roman" w:cs="Times New Roman"/>
          <w:color w:val="000000" w:themeColor="text1"/>
          <w:sz w:val="28"/>
          <w:szCs w:val="28"/>
        </w:rPr>
      </w:pPr>
      <w:bookmarkStart w:id="49" w:name="sub_1023047"/>
      <w:bookmarkEnd w:id="48"/>
      <w:r w:rsidRPr="00C274F6">
        <w:rPr>
          <w:rFonts w:ascii="Times New Roman" w:hAnsi="Times New Roman" w:cs="Times New Roman"/>
          <w:color w:val="000000" w:themeColor="text1"/>
          <w:sz w:val="28"/>
          <w:szCs w:val="28"/>
        </w:rPr>
        <w:t>4.1.9. осуществляет методическое сопровождение деятельности заказчиков в рамках функционирования контрактной системы в сфере закупок;</w:t>
      </w:r>
    </w:p>
    <w:p w:rsidR="008A4907" w:rsidRPr="00C274F6" w:rsidRDefault="00E23DDA">
      <w:pPr>
        <w:rPr>
          <w:rFonts w:ascii="Times New Roman" w:hAnsi="Times New Roman" w:cs="Times New Roman"/>
          <w:color w:val="000000" w:themeColor="text1"/>
          <w:sz w:val="28"/>
          <w:szCs w:val="28"/>
        </w:rPr>
      </w:pPr>
      <w:bookmarkStart w:id="50" w:name="sub_1023048"/>
      <w:bookmarkEnd w:id="49"/>
      <w:r w:rsidRPr="00C274F6">
        <w:rPr>
          <w:rFonts w:ascii="Times New Roman" w:hAnsi="Times New Roman" w:cs="Times New Roman"/>
          <w:color w:val="000000" w:themeColor="text1"/>
          <w:sz w:val="28"/>
          <w:szCs w:val="28"/>
        </w:rPr>
        <w:t>4.1.10. определяет порядок функционирования и использования информационной системы;</w:t>
      </w:r>
    </w:p>
    <w:p w:rsidR="008A4907" w:rsidRPr="00C274F6" w:rsidRDefault="00E23DDA">
      <w:pPr>
        <w:rPr>
          <w:rFonts w:ascii="Times New Roman" w:hAnsi="Times New Roman" w:cs="Times New Roman"/>
          <w:color w:val="000000" w:themeColor="text1"/>
          <w:sz w:val="28"/>
          <w:szCs w:val="28"/>
        </w:rPr>
      </w:pPr>
      <w:bookmarkStart w:id="51" w:name="sub_1023049"/>
      <w:bookmarkEnd w:id="50"/>
      <w:r w:rsidRPr="00C274F6">
        <w:rPr>
          <w:rFonts w:ascii="Times New Roman" w:hAnsi="Times New Roman" w:cs="Times New Roman"/>
          <w:color w:val="000000" w:themeColor="text1"/>
          <w:sz w:val="28"/>
          <w:szCs w:val="28"/>
        </w:rPr>
        <w:t>4.1.11. организует работу по обеспечению бесперебойного функционирования информационной системы;</w:t>
      </w:r>
    </w:p>
    <w:p w:rsidR="008A4907" w:rsidRPr="00C274F6" w:rsidRDefault="00E23DDA">
      <w:pPr>
        <w:rPr>
          <w:rFonts w:ascii="Times New Roman" w:hAnsi="Times New Roman" w:cs="Times New Roman"/>
          <w:color w:val="000000" w:themeColor="text1"/>
          <w:sz w:val="28"/>
          <w:szCs w:val="28"/>
        </w:rPr>
      </w:pPr>
      <w:bookmarkStart w:id="52" w:name="sub_1023050"/>
      <w:bookmarkEnd w:id="51"/>
      <w:r w:rsidRPr="00C274F6">
        <w:rPr>
          <w:rFonts w:ascii="Times New Roman" w:hAnsi="Times New Roman" w:cs="Times New Roman"/>
          <w:color w:val="000000" w:themeColor="text1"/>
          <w:sz w:val="28"/>
          <w:szCs w:val="28"/>
        </w:rPr>
        <w:t>4.1.12. осуществляет методическое сопровождение пользователей информационной системы;</w:t>
      </w:r>
    </w:p>
    <w:p w:rsidR="008A4907" w:rsidRPr="00C274F6" w:rsidRDefault="00E23DDA">
      <w:pPr>
        <w:rPr>
          <w:rFonts w:ascii="Times New Roman" w:hAnsi="Times New Roman" w:cs="Times New Roman"/>
          <w:color w:val="000000" w:themeColor="text1"/>
          <w:sz w:val="28"/>
          <w:szCs w:val="28"/>
        </w:rPr>
      </w:pPr>
      <w:bookmarkStart w:id="53" w:name="sub_1023051"/>
      <w:bookmarkEnd w:id="52"/>
      <w:r w:rsidRPr="00C274F6">
        <w:rPr>
          <w:rFonts w:ascii="Times New Roman" w:hAnsi="Times New Roman" w:cs="Times New Roman"/>
          <w:color w:val="000000" w:themeColor="text1"/>
          <w:sz w:val="28"/>
          <w:szCs w:val="28"/>
        </w:rPr>
        <w:t>4.1.13. формирует при необходимости экспертные советы из представителей государственных органов, специалистов, представителей научных и общественных организаций в установленном действующим законодательством порядке в зависимости от рассматриваемых закупок.</w:t>
      </w:r>
    </w:p>
    <w:bookmarkEnd w:id="53"/>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4.2. Уполномоченное учреждение:</w:t>
      </w:r>
    </w:p>
    <w:p w:rsidR="008A4907" w:rsidRPr="00C274F6" w:rsidRDefault="00E23DDA">
      <w:pPr>
        <w:rPr>
          <w:rFonts w:ascii="Times New Roman" w:hAnsi="Times New Roman" w:cs="Times New Roman"/>
          <w:color w:val="000000" w:themeColor="text1"/>
          <w:sz w:val="28"/>
          <w:szCs w:val="28"/>
        </w:rPr>
      </w:pPr>
      <w:bookmarkStart w:id="54" w:name="sub_1023052"/>
      <w:proofErr w:type="gramStart"/>
      <w:r w:rsidRPr="00C274F6">
        <w:rPr>
          <w:rFonts w:ascii="Times New Roman" w:hAnsi="Times New Roman" w:cs="Times New Roman"/>
          <w:color w:val="000000" w:themeColor="text1"/>
          <w:sz w:val="28"/>
          <w:szCs w:val="28"/>
        </w:rPr>
        <w:t>4.2.1. заключает с органами местного самоуправления муниципальных районов, городских и муниципальных округов соглашения о наделении уполномоченного учреждения полномочиями на определение поставщиков (подрядчиков, исполнителей) товаров, работ, услуг для муниципальных заказчиков, муниципальных бюджетных учреждений, муниципальных унитарных предприятий согласно перечню товаров, работ, услуг, закупки на поставку, выполнение, оказание которых осуществляются уполномоченным учреждением на основании заключенных с органами местного самоуправления соглашений (приложение);</w:t>
      </w:r>
      <w:proofErr w:type="gramEnd"/>
    </w:p>
    <w:p w:rsidR="008A4907" w:rsidRPr="00C274F6" w:rsidRDefault="00E23DDA">
      <w:pPr>
        <w:rPr>
          <w:rFonts w:ascii="Times New Roman" w:hAnsi="Times New Roman" w:cs="Times New Roman"/>
          <w:color w:val="000000" w:themeColor="text1"/>
          <w:sz w:val="28"/>
          <w:szCs w:val="28"/>
        </w:rPr>
      </w:pPr>
      <w:bookmarkStart w:id="55" w:name="sub_1023053"/>
      <w:bookmarkEnd w:id="54"/>
      <w:r w:rsidRPr="00C274F6">
        <w:rPr>
          <w:rFonts w:ascii="Times New Roman" w:hAnsi="Times New Roman" w:cs="Times New Roman"/>
          <w:color w:val="000000" w:themeColor="text1"/>
          <w:sz w:val="28"/>
          <w:szCs w:val="28"/>
        </w:rPr>
        <w:t>4.2.2. запрашивает и получает у заказчиков дополнительные сведения, необходимые для определения поставщика (подрядчика, исполнителя);</w:t>
      </w:r>
    </w:p>
    <w:p w:rsidR="008A4907" w:rsidRPr="00C274F6" w:rsidRDefault="00E23DDA">
      <w:pPr>
        <w:rPr>
          <w:rFonts w:ascii="Times New Roman" w:hAnsi="Times New Roman" w:cs="Times New Roman"/>
          <w:color w:val="000000" w:themeColor="text1"/>
          <w:sz w:val="28"/>
          <w:szCs w:val="28"/>
        </w:rPr>
      </w:pPr>
      <w:bookmarkStart w:id="56" w:name="sub_1023054"/>
      <w:bookmarkEnd w:id="55"/>
      <w:proofErr w:type="gramStart"/>
      <w:r w:rsidRPr="00C274F6">
        <w:rPr>
          <w:rFonts w:ascii="Times New Roman" w:hAnsi="Times New Roman" w:cs="Times New Roman"/>
          <w:color w:val="000000" w:themeColor="text1"/>
          <w:sz w:val="28"/>
          <w:szCs w:val="28"/>
        </w:rPr>
        <w:t xml:space="preserve">4.2.3. создает комиссии с привлечением представителей заказчиков и иных лиц, определяет их состав и порядок работы, назначает председателей </w:t>
      </w:r>
      <w:r w:rsidRPr="00C274F6">
        <w:rPr>
          <w:rFonts w:ascii="Times New Roman" w:hAnsi="Times New Roman" w:cs="Times New Roman"/>
          <w:color w:val="000000" w:themeColor="text1"/>
          <w:sz w:val="28"/>
          <w:szCs w:val="28"/>
        </w:rPr>
        <w:lastRenderedPageBreak/>
        <w:t xml:space="preserve">комиссий, формирует с использованием электронной площадки протоколы для подписания членами комиссии и после подписания ими данных протоколов усиленными электронными подписями подписывает их усиленной </w:t>
      </w:r>
      <w:hyperlink r:id="rId44" w:history="1">
        <w:r w:rsidRPr="00C274F6">
          <w:rPr>
            <w:rStyle w:val="a4"/>
            <w:rFonts w:ascii="Times New Roman" w:hAnsi="Times New Roman" w:cs="Times New Roman"/>
            <w:b w:val="0"/>
            <w:color w:val="000000" w:themeColor="text1"/>
            <w:sz w:val="28"/>
            <w:szCs w:val="28"/>
          </w:rPr>
          <w:t>электронной подписью</w:t>
        </w:r>
      </w:hyperlink>
      <w:r w:rsidRPr="00C274F6">
        <w:rPr>
          <w:rFonts w:ascii="Times New Roman" w:hAnsi="Times New Roman" w:cs="Times New Roman"/>
          <w:color w:val="000000" w:themeColor="text1"/>
          <w:sz w:val="28"/>
          <w:szCs w:val="28"/>
        </w:rPr>
        <w:t xml:space="preserve"> лица, имеющего право действовать от имени заказчика, и направляет оператору электронной площадки;</w:t>
      </w:r>
      <w:proofErr w:type="gramEnd"/>
    </w:p>
    <w:p w:rsidR="008A4907" w:rsidRPr="00C274F6" w:rsidRDefault="00E23DDA">
      <w:pPr>
        <w:rPr>
          <w:rFonts w:ascii="Times New Roman" w:hAnsi="Times New Roman" w:cs="Times New Roman"/>
          <w:color w:val="000000" w:themeColor="text1"/>
          <w:sz w:val="28"/>
          <w:szCs w:val="28"/>
        </w:rPr>
      </w:pPr>
      <w:bookmarkStart w:id="57" w:name="sub_1023055"/>
      <w:bookmarkEnd w:id="56"/>
      <w:proofErr w:type="gramStart"/>
      <w:r w:rsidRPr="00C274F6">
        <w:rPr>
          <w:rFonts w:ascii="Times New Roman" w:hAnsi="Times New Roman" w:cs="Times New Roman"/>
          <w:color w:val="000000" w:themeColor="text1"/>
          <w:sz w:val="28"/>
          <w:szCs w:val="28"/>
        </w:rPr>
        <w:t>4.2.4. в соответствии с заявкой формирует с использованием единой информационной системы извещение об осуществлении закупки и направляет его с использованием информационной системы для подписания заказчику, а также вносит в него изменения на основании решения заказчика в сроки, установленные действующим законодательством, в порядке, предусмотренном настоящим подпунктом, в целях формирования и направления для подписания извещения об осуществлении закупки;</w:t>
      </w:r>
      <w:proofErr w:type="gramEnd"/>
    </w:p>
    <w:p w:rsidR="008A4907" w:rsidRPr="00C274F6" w:rsidRDefault="00E23DDA">
      <w:pPr>
        <w:rPr>
          <w:rFonts w:ascii="Times New Roman" w:hAnsi="Times New Roman" w:cs="Times New Roman"/>
          <w:color w:val="000000" w:themeColor="text1"/>
          <w:sz w:val="28"/>
          <w:szCs w:val="28"/>
        </w:rPr>
      </w:pPr>
      <w:bookmarkStart w:id="58" w:name="sub_1023056"/>
      <w:bookmarkEnd w:id="57"/>
      <w:r w:rsidRPr="00C274F6">
        <w:rPr>
          <w:rFonts w:ascii="Times New Roman" w:hAnsi="Times New Roman" w:cs="Times New Roman"/>
          <w:color w:val="000000" w:themeColor="text1"/>
          <w:sz w:val="28"/>
          <w:szCs w:val="28"/>
        </w:rPr>
        <w:t>4.2.5. размещает в единой информационной системе извещение об осуществлении закупки, изменения в извещение об осуществлении закупки;</w:t>
      </w:r>
    </w:p>
    <w:p w:rsidR="008A4907" w:rsidRPr="00C274F6" w:rsidRDefault="00E23DDA">
      <w:pPr>
        <w:rPr>
          <w:rFonts w:ascii="Times New Roman" w:hAnsi="Times New Roman" w:cs="Times New Roman"/>
          <w:color w:val="000000" w:themeColor="text1"/>
          <w:sz w:val="28"/>
          <w:szCs w:val="28"/>
        </w:rPr>
      </w:pPr>
      <w:bookmarkStart w:id="59" w:name="sub_1023057"/>
      <w:bookmarkEnd w:id="58"/>
      <w:r w:rsidRPr="00C274F6">
        <w:rPr>
          <w:rFonts w:ascii="Times New Roman" w:hAnsi="Times New Roman" w:cs="Times New Roman"/>
          <w:color w:val="000000" w:themeColor="text1"/>
          <w:sz w:val="28"/>
          <w:szCs w:val="28"/>
        </w:rPr>
        <w:t>4.2.6. в день поступления запроса о разъяснении положений извещения об осуществлении закупки от участника закупки направляет его с использованием информационной системы заказчику;</w:t>
      </w:r>
    </w:p>
    <w:p w:rsidR="008A4907" w:rsidRPr="00C274F6" w:rsidRDefault="00E23DDA">
      <w:pPr>
        <w:rPr>
          <w:rFonts w:ascii="Times New Roman" w:hAnsi="Times New Roman" w:cs="Times New Roman"/>
          <w:color w:val="000000" w:themeColor="text1"/>
          <w:sz w:val="28"/>
          <w:szCs w:val="28"/>
        </w:rPr>
      </w:pPr>
      <w:bookmarkStart w:id="60" w:name="sub_1023058"/>
      <w:bookmarkEnd w:id="59"/>
      <w:r w:rsidRPr="00C274F6">
        <w:rPr>
          <w:rFonts w:ascii="Times New Roman" w:hAnsi="Times New Roman" w:cs="Times New Roman"/>
          <w:color w:val="000000" w:themeColor="text1"/>
          <w:sz w:val="28"/>
          <w:szCs w:val="28"/>
        </w:rPr>
        <w:t>4.2.7. формирует с использованием единой информационной системы, направляет с использованием информационной системы заказчику для подписания и размещает в единой информационной системе разъяснения положений извещения об осуществлении закупки;</w:t>
      </w:r>
    </w:p>
    <w:p w:rsidR="008A4907" w:rsidRPr="00C274F6" w:rsidRDefault="00E23DDA">
      <w:pPr>
        <w:rPr>
          <w:rFonts w:ascii="Times New Roman" w:hAnsi="Times New Roman" w:cs="Times New Roman"/>
          <w:color w:val="000000" w:themeColor="text1"/>
          <w:sz w:val="28"/>
          <w:szCs w:val="28"/>
        </w:rPr>
      </w:pPr>
      <w:bookmarkStart w:id="61" w:name="sub_1023059"/>
      <w:bookmarkEnd w:id="60"/>
      <w:r w:rsidRPr="00C274F6">
        <w:rPr>
          <w:rFonts w:ascii="Times New Roman" w:hAnsi="Times New Roman" w:cs="Times New Roman"/>
          <w:color w:val="000000" w:themeColor="text1"/>
          <w:sz w:val="28"/>
          <w:szCs w:val="28"/>
        </w:rPr>
        <w:t>4.2.8. обеспечивает хранение информации и документов, формируемых и составленных по результатам определения поставщиков (подрядчиков, исполнителей) (за исключением формируемых и размещаемых в единой информационной системе и (или) на электронной площадке);</w:t>
      </w:r>
    </w:p>
    <w:p w:rsidR="008A4907" w:rsidRPr="00C274F6" w:rsidRDefault="00E23DDA">
      <w:pPr>
        <w:rPr>
          <w:rFonts w:ascii="Times New Roman" w:hAnsi="Times New Roman" w:cs="Times New Roman"/>
          <w:color w:val="000000" w:themeColor="text1"/>
          <w:sz w:val="28"/>
          <w:szCs w:val="28"/>
        </w:rPr>
      </w:pPr>
      <w:bookmarkStart w:id="62" w:name="sub_1023060"/>
      <w:bookmarkEnd w:id="61"/>
      <w:r w:rsidRPr="00C274F6">
        <w:rPr>
          <w:rFonts w:ascii="Times New Roman" w:hAnsi="Times New Roman" w:cs="Times New Roman"/>
          <w:color w:val="000000" w:themeColor="text1"/>
          <w:sz w:val="28"/>
          <w:szCs w:val="28"/>
        </w:rPr>
        <w:t xml:space="preserve">4.2.9. представляет </w:t>
      </w:r>
      <w:proofErr w:type="gramStart"/>
      <w:r w:rsidRPr="00C274F6">
        <w:rPr>
          <w:rFonts w:ascii="Times New Roman" w:hAnsi="Times New Roman" w:cs="Times New Roman"/>
          <w:color w:val="000000" w:themeColor="text1"/>
          <w:sz w:val="28"/>
          <w:szCs w:val="28"/>
        </w:rPr>
        <w:t>в</w:t>
      </w:r>
      <w:proofErr w:type="gramEnd"/>
      <w:r w:rsidRPr="00C274F6">
        <w:rPr>
          <w:rFonts w:ascii="Times New Roman" w:hAnsi="Times New Roman" w:cs="Times New Roman"/>
          <w:color w:val="000000" w:themeColor="text1"/>
          <w:sz w:val="28"/>
          <w:szCs w:val="28"/>
        </w:rPr>
        <w:t xml:space="preserve"> </w:t>
      </w:r>
      <w:proofErr w:type="gramStart"/>
      <w:r w:rsidRPr="00C274F6">
        <w:rPr>
          <w:rFonts w:ascii="Times New Roman" w:hAnsi="Times New Roman" w:cs="Times New Roman"/>
          <w:color w:val="000000" w:themeColor="text1"/>
          <w:sz w:val="28"/>
          <w:szCs w:val="28"/>
        </w:rPr>
        <w:t>уполномоченный</w:t>
      </w:r>
      <w:proofErr w:type="gramEnd"/>
      <w:r w:rsidRPr="00C274F6">
        <w:rPr>
          <w:rFonts w:ascii="Times New Roman" w:hAnsi="Times New Roman" w:cs="Times New Roman"/>
          <w:color w:val="000000" w:themeColor="text1"/>
          <w:sz w:val="28"/>
          <w:szCs w:val="28"/>
        </w:rPr>
        <w:t xml:space="preserve"> на осуществление контроля в сфере закупок федеральный орган исполнительной власти или орган исполнительной власти Алтайского края информацию и документы, необходимые для рассмотрения жалобы по существу;</w:t>
      </w:r>
    </w:p>
    <w:p w:rsidR="008A4907" w:rsidRPr="00C274F6" w:rsidRDefault="00E23DDA">
      <w:pPr>
        <w:rPr>
          <w:rFonts w:ascii="Times New Roman" w:hAnsi="Times New Roman" w:cs="Times New Roman"/>
          <w:color w:val="000000" w:themeColor="text1"/>
          <w:sz w:val="28"/>
          <w:szCs w:val="28"/>
        </w:rPr>
      </w:pPr>
      <w:bookmarkStart w:id="63" w:name="sub_1023061"/>
      <w:bookmarkEnd w:id="62"/>
      <w:r w:rsidRPr="00C274F6">
        <w:rPr>
          <w:rFonts w:ascii="Times New Roman" w:hAnsi="Times New Roman" w:cs="Times New Roman"/>
          <w:color w:val="000000" w:themeColor="text1"/>
          <w:sz w:val="28"/>
          <w:szCs w:val="28"/>
        </w:rPr>
        <w:t xml:space="preserve">4.2.10. формирует с использованием единой информационной системы на основании решения заказчика извещение об отмене закупки, подписывает его усиленной электронной подписью лица, имеющего право действовать от имени заказчика, и размещает его в единой информационной системе в порядке и сроки, установленные </w:t>
      </w:r>
      <w:hyperlink r:id="rId45" w:history="1">
        <w:r w:rsidRPr="00C274F6">
          <w:rPr>
            <w:rStyle w:val="a4"/>
            <w:rFonts w:ascii="Times New Roman" w:hAnsi="Times New Roman" w:cs="Times New Roman"/>
            <w:b w:val="0"/>
            <w:color w:val="000000" w:themeColor="text1"/>
            <w:sz w:val="28"/>
            <w:szCs w:val="28"/>
          </w:rPr>
          <w:t>Федеральным законом</w:t>
        </w:r>
      </w:hyperlink>
      <w:r w:rsidRPr="00C274F6">
        <w:rPr>
          <w:rFonts w:ascii="Times New Roman" w:hAnsi="Times New Roman" w:cs="Times New Roman"/>
          <w:color w:val="000000" w:themeColor="text1"/>
          <w:sz w:val="28"/>
          <w:szCs w:val="28"/>
        </w:rPr>
        <w:t>;</w:t>
      </w:r>
    </w:p>
    <w:p w:rsidR="008A4907" w:rsidRPr="00C274F6" w:rsidRDefault="00E23DDA">
      <w:pPr>
        <w:rPr>
          <w:rFonts w:ascii="Times New Roman" w:hAnsi="Times New Roman" w:cs="Times New Roman"/>
          <w:color w:val="000000" w:themeColor="text1"/>
          <w:sz w:val="28"/>
          <w:szCs w:val="28"/>
        </w:rPr>
      </w:pPr>
      <w:bookmarkStart w:id="64" w:name="sub_4211"/>
      <w:bookmarkEnd w:id="63"/>
      <w:r w:rsidRPr="00C274F6">
        <w:rPr>
          <w:rFonts w:ascii="Times New Roman" w:hAnsi="Times New Roman" w:cs="Times New Roman"/>
          <w:color w:val="000000" w:themeColor="text1"/>
          <w:sz w:val="28"/>
          <w:szCs w:val="28"/>
        </w:rPr>
        <w:t>4.2.11. направляет оператору электронной площадки разъяснения на запрос о даче разъяснений информации, содержащейся в протоколе подведения итогов определения поставщика (подрядчика, исполнителя), поступивший от участника закупки.</w:t>
      </w:r>
    </w:p>
    <w:p w:rsidR="008A4907" w:rsidRPr="00C274F6" w:rsidRDefault="00E23DDA">
      <w:pPr>
        <w:rPr>
          <w:rFonts w:ascii="Times New Roman" w:hAnsi="Times New Roman" w:cs="Times New Roman"/>
          <w:color w:val="000000" w:themeColor="text1"/>
          <w:sz w:val="28"/>
          <w:szCs w:val="28"/>
        </w:rPr>
      </w:pPr>
      <w:bookmarkStart w:id="65" w:name="sub_1023038"/>
      <w:bookmarkEnd w:id="64"/>
      <w:r w:rsidRPr="00C274F6">
        <w:rPr>
          <w:rFonts w:ascii="Times New Roman" w:hAnsi="Times New Roman" w:cs="Times New Roman"/>
          <w:color w:val="000000" w:themeColor="text1"/>
          <w:sz w:val="28"/>
          <w:szCs w:val="28"/>
        </w:rPr>
        <w:t>4.3. Главный распорядитель (распорядитель) бюджетных средств:</w:t>
      </w:r>
    </w:p>
    <w:p w:rsidR="008A4907" w:rsidRPr="00C274F6" w:rsidRDefault="00E23DDA">
      <w:pPr>
        <w:rPr>
          <w:rFonts w:ascii="Times New Roman" w:hAnsi="Times New Roman" w:cs="Times New Roman"/>
          <w:color w:val="000000" w:themeColor="text1"/>
          <w:sz w:val="28"/>
          <w:szCs w:val="28"/>
        </w:rPr>
      </w:pPr>
      <w:bookmarkStart w:id="66" w:name="sub_1023062"/>
      <w:bookmarkEnd w:id="65"/>
      <w:r w:rsidRPr="00C274F6">
        <w:rPr>
          <w:rFonts w:ascii="Times New Roman" w:hAnsi="Times New Roman" w:cs="Times New Roman"/>
          <w:color w:val="000000" w:themeColor="text1"/>
          <w:sz w:val="28"/>
          <w:szCs w:val="28"/>
        </w:rPr>
        <w:t xml:space="preserve">4.3.1. в случаях и порядке, установленных действующим законодательством, осуществляет ведомственный </w:t>
      </w:r>
      <w:proofErr w:type="gramStart"/>
      <w:r w:rsidRPr="00C274F6">
        <w:rPr>
          <w:rFonts w:ascii="Times New Roman" w:hAnsi="Times New Roman" w:cs="Times New Roman"/>
          <w:color w:val="000000" w:themeColor="text1"/>
          <w:sz w:val="28"/>
          <w:szCs w:val="28"/>
        </w:rPr>
        <w:t>контроль за</w:t>
      </w:r>
      <w:proofErr w:type="gramEnd"/>
      <w:r w:rsidRPr="00C274F6">
        <w:rPr>
          <w:rFonts w:ascii="Times New Roman" w:hAnsi="Times New Roman" w:cs="Times New Roman"/>
          <w:color w:val="000000" w:themeColor="text1"/>
          <w:sz w:val="28"/>
          <w:szCs w:val="28"/>
        </w:rPr>
        <w:t xml:space="preserve"> соблюдением законодательства Российской Федерации и иных нормативных правовых актов в сфере закупок;</w:t>
      </w:r>
    </w:p>
    <w:bookmarkEnd w:id="66"/>
    <w:p w:rsidR="008A4907" w:rsidRPr="00C274F6" w:rsidRDefault="00E23DDA">
      <w:pPr>
        <w:rPr>
          <w:rFonts w:ascii="Times New Roman" w:hAnsi="Times New Roman" w:cs="Times New Roman"/>
          <w:color w:val="000000" w:themeColor="text1"/>
          <w:sz w:val="28"/>
          <w:szCs w:val="28"/>
        </w:rPr>
      </w:pPr>
      <w:proofErr w:type="gramStart"/>
      <w:r w:rsidRPr="00C274F6">
        <w:rPr>
          <w:rFonts w:ascii="Times New Roman" w:hAnsi="Times New Roman" w:cs="Times New Roman"/>
          <w:color w:val="000000" w:themeColor="text1"/>
          <w:sz w:val="28"/>
          <w:szCs w:val="28"/>
        </w:rPr>
        <w:t xml:space="preserve">4.3.2. утверждает требования к закупаемым им, подведомственными ему заказчиками отдельным видам товаров, работ, услуг (в том числе </w:t>
      </w:r>
      <w:r w:rsidRPr="00C274F6">
        <w:rPr>
          <w:rFonts w:ascii="Times New Roman" w:hAnsi="Times New Roman" w:cs="Times New Roman"/>
          <w:color w:val="000000" w:themeColor="text1"/>
          <w:sz w:val="28"/>
          <w:szCs w:val="28"/>
        </w:rPr>
        <w:lastRenderedPageBreak/>
        <w:t>предельные цены товаров, работ, услуг) и нормативные затраты на обеспечение своих функций (включая подведомственные казенные учреждения);</w:t>
      </w:r>
      <w:proofErr w:type="gramEnd"/>
    </w:p>
    <w:p w:rsidR="008A4907" w:rsidRPr="00C274F6" w:rsidRDefault="00E23DDA">
      <w:pPr>
        <w:rPr>
          <w:rFonts w:ascii="Times New Roman" w:hAnsi="Times New Roman" w:cs="Times New Roman"/>
          <w:color w:val="000000" w:themeColor="text1"/>
          <w:sz w:val="28"/>
          <w:szCs w:val="28"/>
        </w:rPr>
      </w:pPr>
      <w:bookmarkStart w:id="67" w:name="sub_1023064"/>
      <w:proofErr w:type="gramStart"/>
      <w:r w:rsidRPr="00C274F6">
        <w:rPr>
          <w:rFonts w:ascii="Times New Roman" w:hAnsi="Times New Roman" w:cs="Times New Roman"/>
          <w:color w:val="000000" w:themeColor="text1"/>
          <w:sz w:val="28"/>
          <w:szCs w:val="28"/>
        </w:rPr>
        <w:t>4.3.3. утверждает состав рабочей группы по оценке обоснованности закупок товаров, работ, услуг для обеспечения государственных нужд Алтайского края и положение о ее работе по утверждаемой органом по регулированию контрактной системы типовой форме;</w:t>
      </w:r>
      <w:proofErr w:type="gramEnd"/>
    </w:p>
    <w:p w:rsidR="008A4907" w:rsidRPr="00C274F6" w:rsidRDefault="00E23DDA">
      <w:pPr>
        <w:rPr>
          <w:rFonts w:ascii="Times New Roman" w:hAnsi="Times New Roman" w:cs="Times New Roman"/>
          <w:color w:val="000000" w:themeColor="text1"/>
          <w:sz w:val="28"/>
          <w:szCs w:val="28"/>
        </w:rPr>
      </w:pPr>
      <w:bookmarkStart w:id="68" w:name="sub_1023065"/>
      <w:bookmarkEnd w:id="67"/>
      <w:r w:rsidRPr="00C274F6">
        <w:rPr>
          <w:rFonts w:ascii="Times New Roman" w:hAnsi="Times New Roman" w:cs="Times New Roman"/>
          <w:color w:val="000000" w:themeColor="text1"/>
          <w:sz w:val="28"/>
          <w:szCs w:val="28"/>
        </w:rPr>
        <w:t>4.3.4. организует деятельность рабочей группы по оценке обоснованности закупок товаров, работ, услуг для обеспечения государственных нужд Алтайского края.</w:t>
      </w:r>
    </w:p>
    <w:bookmarkEnd w:id="68"/>
    <w:p w:rsidR="008A4907" w:rsidRPr="00C274F6" w:rsidRDefault="00E23DDA">
      <w:pP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4.4. Заказчик:</w:t>
      </w:r>
    </w:p>
    <w:p w:rsidR="008A4907" w:rsidRPr="00C274F6" w:rsidRDefault="00E23DDA">
      <w:pPr>
        <w:rPr>
          <w:rFonts w:ascii="Times New Roman" w:hAnsi="Times New Roman" w:cs="Times New Roman"/>
          <w:color w:val="000000" w:themeColor="text1"/>
          <w:sz w:val="28"/>
          <w:szCs w:val="28"/>
        </w:rPr>
      </w:pPr>
      <w:bookmarkStart w:id="69" w:name="sub_1023066"/>
      <w:r w:rsidRPr="00C274F6">
        <w:rPr>
          <w:rFonts w:ascii="Times New Roman" w:hAnsi="Times New Roman" w:cs="Times New Roman"/>
          <w:color w:val="000000" w:themeColor="text1"/>
          <w:sz w:val="28"/>
          <w:szCs w:val="28"/>
        </w:rPr>
        <w:t>4.4.1. формирует с использованием информационной системы и размещает в единой информационной системе в порядке и сроки, установленные действующим законодательством, план-график закупок;</w:t>
      </w:r>
    </w:p>
    <w:p w:rsidR="008A4907" w:rsidRPr="00C274F6" w:rsidRDefault="00E23DDA">
      <w:pPr>
        <w:rPr>
          <w:rFonts w:ascii="Times New Roman" w:hAnsi="Times New Roman" w:cs="Times New Roman"/>
          <w:color w:val="000000" w:themeColor="text1"/>
          <w:sz w:val="28"/>
          <w:szCs w:val="28"/>
        </w:rPr>
      </w:pPr>
      <w:bookmarkStart w:id="70" w:name="sub_1023067"/>
      <w:bookmarkEnd w:id="69"/>
      <w:r w:rsidRPr="00C274F6">
        <w:rPr>
          <w:rFonts w:ascii="Times New Roman" w:hAnsi="Times New Roman" w:cs="Times New Roman"/>
          <w:color w:val="000000" w:themeColor="text1"/>
          <w:sz w:val="28"/>
          <w:szCs w:val="28"/>
        </w:rPr>
        <w:t xml:space="preserve">4.4.2. осуществляет описание объекта закупки в соответствии с требованиями </w:t>
      </w:r>
      <w:hyperlink r:id="rId46" w:history="1">
        <w:r w:rsidRPr="00C274F6">
          <w:rPr>
            <w:rStyle w:val="a4"/>
            <w:rFonts w:ascii="Times New Roman" w:hAnsi="Times New Roman" w:cs="Times New Roman"/>
            <w:b w:val="0"/>
            <w:color w:val="000000" w:themeColor="text1"/>
            <w:sz w:val="28"/>
            <w:szCs w:val="28"/>
          </w:rPr>
          <w:t>Федерального закона</w:t>
        </w:r>
      </w:hyperlink>
      <w:r w:rsidRPr="00C274F6">
        <w:rPr>
          <w:rFonts w:ascii="Times New Roman" w:hAnsi="Times New Roman" w:cs="Times New Roman"/>
          <w:color w:val="000000" w:themeColor="text1"/>
          <w:sz w:val="28"/>
          <w:szCs w:val="28"/>
        </w:rPr>
        <w:t>;</w:t>
      </w:r>
    </w:p>
    <w:p w:rsidR="008A4907" w:rsidRPr="00C274F6" w:rsidRDefault="00E23DDA">
      <w:pPr>
        <w:rPr>
          <w:rFonts w:ascii="Times New Roman" w:hAnsi="Times New Roman" w:cs="Times New Roman"/>
          <w:color w:val="000000" w:themeColor="text1"/>
          <w:sz w:val="28"/>
          <w:szCs w:val="28"/>
        </w:rPr>
      </w:pPr>
      <w:bookmarkStart w:id="71" w:name="sub_1023068"/>
      <w:bookmarkEnd w:id="70"/>
      <w:r w:rsidRPr="00C274F6">
        <w:rPr>
          <w:rFonts w:ascii="Times New Roman" w:hAnsi="Times New Roman" w:cs="Times New Roman"/>
          <w:color w:val="000000" w:themeColor="text1"/>
          <w:sz w:val="28"/>
          <w:szCs w:val="28"/>
        </w:rPr>
        <w:t>4.4.3. выбирает способ определения поставщика (подрядчика, исполнителя);</w:t>
      </w:r>
    </w:p>
    <w:p w:rsidR="008A4907" w:rsidRPr="00C274F6" w:rsidRDefault="00E23DDA">
      <w:pPr>
        <w:rPr>
          <w:rFonts w:ascii="Times New Roman" w:hAnsi="Times New Roman" w:cs="Times New Roman"/>
          <w:color w:val="000000" w:themeColor="text1"/>
          <w:sz w:val="28"/>
          <w:szCs w:val="28"/>
        </w:rPr>
      </w:pPr>
      <w:bookmarkStart w:id="72" w:name="sub_1023069"/>
      <w:bookmarkEnd w:id="71"/>
      <w:r w:rsidRPr="00C274F6">
        <w:rPr>
          <w:rFonts w:ascii="Times New Roman" w:hAnsi="Times New Roman" w:cs="Times New Roman"/>
          <w:color w:val="000000" w:themeColor="text1"/>
          <w:sz w:val="28"/>
          <w:szCs w:val="28"/>
        </w:rPr>
        <w:t>4.4.4. определяет и обосновывает начальную (максимальную) цену контракта, в том числе цену по каждой позиции товара, работы, услуги, если в заявку включено несколько видов товаров, работ, услуг, либо начальную цену единицы товара, работы, услуги;</w:t>
      </w:r>
    </w:p>
    <w:p w:rsidR="008A4907" w:rsidRPr="00C274F6" w:rsidRDefault="00E23DDA">
      <w:pPr>
        <w:rPr>
          <w:rFonts w:ascii="Times New Roman" w:hAnsi="Times New Roman" w:cs="Times New Roman"/>
          <w:color w:val="000000" w:themeColor="text1"/>
          <w:sz w:val="28"/>
          <w:szCs w:val="28"/>
        </w:rPr>
      </w:pPr>
      <w:bookmarkStart w:id="73" w:name="sub_1023070"/>
      <w:bookmarkEnd w:id="72"/>
      <w:r w:rsidRPr="00C274F6">
        <w:rPr>
          <w:rFonts w:ascii="Times New Roman" w:hAnsi="Times New Roman" w:cs="Times New Roman"/>
          <w:color w:val="000000" w:themeColor="text1"/>
          <w:sz w:val="28"/>
          <w:szCs w:val="28"/>
        </w:rPr>
        <w:t>4.4.5. соблюдает применение национального режима при осуществлении закупок с учетом требований действующего законодательства;</w:t>
      </w:r>
    </w:p>
    <w:p w:rsidR="008A4907" w:rsidRPr="00C274F6" w:rsidRDefault="00E23DDA">
      <w:pPr>
        <w:rPr>
          <w:rFonts w:ascii="Times New Roman" w:hAnsi="Times New Roman" w:cs="Times New Roman"/>
          <w:color w:val="000000" w:themeColor="text1"/>
          <w:sz w:val="28"/>
          <w:szCs w:val="28"/>
        </w:rPr>
      </w:pPr>
      <w:bookmarkStart w:id="74" w:name="sub_1023071"/>
      <w:bookmarkEnd w:id="73"/>
      <w:r w:rsidRPr="00C274F6">
        <w:rPr>
          <w:rFonts w:ascii="Times New Roman" w:hAnsi="Times New Roman" w:cs="Times New Roman"/>
          <w:color w:val="000000" w:themeColor="text1"/>
          <w:sz w:val="28"/>
          <w:szCs w:val="28"/>
        </w:rPr>
        <w:t>4.4.6. устанавливает требования к участникам закупки в соответствии с действующим законодательством;</w:t>
      </w:r>
    </w:p>
    <w:p w:rsidR="008A4907" w:rsidRPr="00C274F6" w:rsidRDefault="00E23DDA">
      <w:pPr>
        <w:rPr>
          <w:rFonts w:ascii="Times New Roman" w:hAnsi="Times New Roman" w:cs="Times New Roman"/>
          <w:color w:val="000000" w:themeColor="text1"/>
          <w:sz w:val="28"/>
          <w:szCs w:val="28"/>
        </w:rPr>
      </w:pPr>
      <w:bookmarkStart w:id="75" w:name="sub_1023072"/>
      <w:bookmarkEnd w:id="74"/>
      <w:r w:rsidRPr="00C274F6">
        <w:rPr>
          <w:rFonts w:ascii="Times New Roman" w:hAnsi="Times New Roman" w:cs="Times New Roman"/>
          <w:color w:val="000000" w:themeColor="text1"/>
          <w:sz w:val="28"/>
          <w:szCs w:val="28"/>
        </w:rPr>
        <w:t xml:space="preserve">4.4.7. предоставляет в закупках учреждениям и предприятиям уголовно-исполнительной системы, организациям инвалидов предусмотренные </w:t>
      </w:r>
      <w:hyperlink r:id="rId47" w:history="1">
        <w:r w:rsidRPr="00C274F6">
          <w:rPr>
            <w:rStyle w:val="a4"/>
            <w:rFonts w:ascii="Times New Roman" w:hAnsi="Times New Roman" w:cs="Times New Roman"/>
            <w:b w:val="0"/>
            <w:color w:val="000000" w:themeColor="text1"/>
            <w:sz w:val="28"/>
            <w:szCs w:val="28"/>
          </w:rPr>
          <w:t>Федеральным законом</w:t>
        </w:r>
      </w:hyperlink>
      <w:r w:rsidRPr="00C274F6">
        <w:rPr>
          <w:rFonts w:ascii="Times New Roman" w:hAnsi="Times New Roman" w:cs="Times New Roman"/>
          <w:color w:val="000000" w:themeColor="text1"/>
          <w:sz w:val="28"/>
          <w:szCs w:val="28"/>
        </w:rPr>
        <w:t xml:space="preserve"> преимущества;</w:t>
      </w:r>
    </w:p>
    <w:p w:rsidR="008A4907" w:rsidRPr="00C274F6" w:rsidRDefault="00E23DDA">
      <w:pPr>
        <w:rPr>
          <w:rFonts w:ascii="Times New Roman" w:hAnsi="Times New Roman" w:cs="Times New Roman"/>
          <w:color w:val="000000" w:themeColor="text1"/>
          <w:sz w:val="28"/>
          <w:szCs w:val="28"/>
        </w:rPr>
      </w:pPr>
      <w:bookmarkStart w:id="76" w:name="sub_1023073"/>
      <w:bookmarkEnd w:id="75"/>
      <w:r w:rsidRPr="00C274F6">
        <w:rPr>
          <w:rFonts w:ascii="Times New Roman" w:hAnsi="Times New Roman" w:cs="Times New Roman"/>
          <w:color w:val="000000" w:themeColor="text1"/>
          <w:sz w:val="28"/>
          <w:szCs w:val="28"/>
        </w:rPr>
        <w:t>4.4.8. определяет необходимость осуществления закупок у субъектов малого предпринимательства, социально ориентированных некоммерческих организаций с учетом требований действующего законодательства;</w:t>
      </w:r>
    </w:p>
    <w:p w:rsidR="008A4907" w:rsidRPr="00C274F6" w:rsidRDefault="00E23DDA">
      <w:pPr>
        <w:rPr>
          <w:rFonts w:ascii="Times New Roman" w:hAnsi="Times New Roman" w:cs="Times New Roman"/>
          <w:color w:val="000000" w:themeColor="text1"/>
          <w:sz w:val="28"/>
          <w:szCs w:val="28"/>
        </w:rPr>
      </w:pPr>
      <w:bookmarkStart w:id="77" w:name="sub_1023074"/>
      <w:bookmarkEnd w:id="76"/>
      <w:r w:rsidRPr="00C274F6">
        <w:rPr>
          <w:rFonts w:ascii="Times New Roman" w:hAnsi="Times New Roman" w:cs="Times New Roman"/>
          <w:color w:val="000000" w:themeColor="text1"/>
          <w:sz w:val="28"/>
          <w:szCs w:val="28"/>
        </w:rPr>
        <w:t xml:space="preserve">4.4.9. устанавливает требование обеспечения заявки на участие в закупке в соответствии с </w:t>
      </w:r>
      <w:hyperlink r:id="rId48" w:history="1">
        <w:r w:rsidRPr="00C274F6">
          <w:rPr>
            <w:rStyle w:val="a4"/>
            <w:rFonts w:ascii="Times New Roman" w:hAnsi="Times New Roman" w:cs="Times New Roman"/>
            <w:b w:val="0"/>
            <w:color w:val="000000" w:themeColor="text1"/>
            <w:sz w:val="28"/>
            <w:szCs w:val="28"/>
          </w:rPr>
          <w:t>Федеральным законом</w:t>
        </w:r>
      </w:hyperlink>
      <w:r w:rsidRPr="00C274F6">
        <w:rPr>
          <w:rFonts w:ascii="Times New Roman" w:hAnsi="Times New Roman" w:cs="Times New Roman"/>
          <w:color w:val="000000" w:themeColor="text1"/>
          <w:sz w:val="28"/>
          <w:szCs w:val="28"/>
        </w:rPr>
        <w:t>;</w:t>
      </w:r>
    </w:p>
    <w:p w:rsidR="008A4907" w:rsidRPr="00C274F6" w:rsidRDefault="00E23DDA">
      <w:pPr>
        <w:rPr>
          <w:rFonts w:ascii="Times New Roman" w:hAnsi="Times New Roman" w:cs="Times New Roman"/>
          <w:color w:val="000000" w:themeColor="text1"/>
          <w:sz w:val="28"/>
          <w:szCs w:val="28"/>
        </w:rPr>
      </w:pPr>
      <w:bookmarkStart w:id="78" w:name="sub_1023075"/>
      <w:bookmarkEnd w:id="77"/>
      <w:r w:rsidRPr="00C274F6">
        <w:rPr>
          <w:rFonts w:ascii="Times New Roman" w:hAnsi="Times New Roman" w:cs="Times New Roman"/>
          <w:color w:val="000000" w:themeColor="text1"/>
          <w:sz w:val="28"/>
          <w:szCs w:val="28"/>
        </w:rPr>
        <w:t xml:space="preserve">4.4.10. устанавливает размер обеспечения исполнения контракта, размер обеспечения гарантийных обязательств, порядок их предоставления и требования к ним в случае установления требования такого обеспечения в соответствии с </w:t>
      </w:r>
      <w:hyperlink r:id="rId49" w:history="1">
        <w:r w:rsidRPr="00C274F6">
          <w:rPr>
            <w:rStyle w:val="a4"/>
            <w:rFonts w:ascii="Times New Roman" w:hAnsi="Times New Roman" w:cs="Times New Roman"/>
            <w:b w:val="0"/>
            <w:color w:val="000000" w:themeColor="text1"/>
            <w:sz w:val="28"/>
            <w:szCs w:val="28"/>
          </w:rPr>
          <w:t>Федеральным законом</w:t>
        </w:r>
      </w:hyperlink>
      <w:r w:rsidRPr="00C274F6">
        <w:rPr>
          <w:rFonts w:ascii="Times New Roman" w:hAnsi="Times New Roman" w:cs="Times New Roman"/>
          <w:color w:val="000000" w:themeColor="text1"/>
          <w:sz w:val="28"/>
          <w:szCs w:val="28"/>
        </w:rPr>
        <w:t>;</w:t>
      </w:r>
    </w:p>
    <w:p w:rsidR="008A4907" w:rsidRPr="00C274F6" w:rsidRDefault="00E23DDA">
      <w:pPr>
        <w:rPr>
          <w:rFonts w:ascii="Times New Roman" w:hAnsi="Times New Roman" w:cs="Times New Roman"/>
          <w:color w:val="000000" w:themeColor="text1"/>
          <w:sz w:val="28"/>
          <w:szCs w:val="28"/>
        </w:rPr>
      </w:pPr>
      <w:bookmarkStart w:id="79" w:name="sub_1023076"/>
      <w:bookmarkEnd w:id="78"/>
      <w:r w:rsidRPr="00C274F6">
        <w:rPr>
          <w:rFonts w:ascii="Times New Roman" w:hAnsi="Times New Roman" w:cs="Times New Roman"/>
          <w:color w:val="000000" w:themeColor="text1"/>
          <w:sz w:val="28"/>
          <w:szCs w:val="28"/>
        </w:rPr>
        <w:t>4.4.11. определяет сроки поставки товаров, выполнения работ, оказания услуг, исходя из технологической, методологической, организационной или других возможностей качественного выполнения условий контракта при разработке условий осуществления закупки;</w:t>
      </w:r>
    </w:p>
    <w:p w:rsidR="008A4907" w:rsidRPr="00C274F6" w:rsidRDefault="00E23DDA">
      <w:pPr>
        <w:rPr>
          <w:rFonts w:ascii="Times New Roman" w:hAnsi="Times New Roman" w:cs="Times New Roman"/>
          <w:color w:val="000000" w:themeColor="text1"/>
          <w:sz w:val="28"/>
          <w:szCs w:val="28"/>
        </w:rPr>
      </w:pPr>
      <w:bookmarkStart w:id="80" w:name="sub_1023077"/>
      <w:bookmarkEnd w:id="79"/>
      <w:r w:rsidRPr="00C274F6">
        <w:rPr>
          <w:rFonts w:ascii="Times New Roman" w:hAnsi="Times New Roman" w:cs="Times New Roman"/>
          <w:color w:val="000000" w:themeColor="text1"/>
          <w:sz w:val="28"/>
          <w:szCs w:val="28"/>
        </w:rPr>
        <w:t xml:space="preserve">4.4.12. представляет по запросу органа по регулированию контрактной системы, уполномоченного учреждения с использованием информационной </w:t>
      </w:r>
      <w:r w:rsidRPr="00C274F6">
        <w:rPr>
          <w:rFonts w:ascii="Times New Roman" w:hAnsi="Times New Roman" w:cs="Times New Roman"/>
          <w:color w:val="000000" w:themeColor="text1"/>
          <w:sz w:val="28"/>
          <w:szCs w:val="28"/>
        </w:rPr>
        <w:lastRenderedPageBreak/>
        <w:t xml:space="preserve">системы дополнительные сведения, необходимые для осуществления закупки и (или) организации мониторинга закупки, подписанные усиленной </w:t>
      </w:r>
      <w:hyperlink r:id="rId50" w:history="1">
        <w:r w:rsidRPr="00C274F6">
          <w:rPr>
            <w:rStyle w:val="a4"/>
            <w:rFonts w:ascii="Times New Roman" w:hAnsi="Times New Roman" w:cs="Times New Roman"/>
            <w:b w:val="0"/>
            <w:color w:val="000000" w:themeColor="text1"/>
            <w:sz w:val="28"/>
            <w:szCs w:val="28"/>
          </w:rPr>
          <w:t>электронной подписью</w:t>
        </w:r>
      </w:hyperlink>
      <w:r w:rsidRPr="00C274F6">
        <w:rPr>
          <w:rFonts w:ascii="Times New Roman" w:hAnsi="Times New Roman" w:cs="Times New Roman"/>
          <w:color w:val="000000" w:themeColor="text1"/>
          <w:sz w:val="28"/>
          <w:szCs w:val="28"/>
        </w:rPr>
        <w:t xml:space="preserve"> лица, имеющего право действовать от имени заказчика, в срок, указанный в запросе;</w:t>
      </w:r>
    </w:p>
    <w:p w:rsidR="008A4907" w:rsidRPr="00C274F6" w:rsidRDefault="00E23DDA">
      <w:pPr>
        <w:rPr>
          <w:rFonts w:ascii="Times New Roman" w:hAnsi="Times New Roman" w:cs="Times New Roman"/>
          <w:color w:val="000000" w:themeColor="text1"/>
          <w:sz w:val="28"/>
          <w:szCs w:val="28"/>
        </w:rPr>
      </w:pPr>
      <w:bookmarkStart w:id="81" w:name="sub_1023078"/>
      <w:bookmarkEnd w:id="80"/>
      <w:r w:rsidRPr="00C274F6">
        <w:rPr>
          <w:rFonts w:ascii="Times New Roman" w:hAnsi="Times New Roman" w:cs="Times New Roman"/>
          <w:color w:val="000000" w:themeColor="text1"/>
          <w:sz w:val="28"/>
          <w:szCs w:val="28"/>
        </w:rPr>
        <w:t>4.4.13. вносит изменения в заявку при направлении замечаний уполномоченным учреждением, главным распорядителем (распорядителем) бюджетных средств, органом по регулированию контрактной системы или членами межведомственной рабочей группы по оценке обоснованности закупок товаров, работ, услуг для обеспечения государственных нужд Алтайского края с использованием информационной системы;</w:t>
      </w:r>
    </w:p>
    <w:p w:rsidR="008A4907" w:rsidRPr="00C274F6" w:rsidRDefault="00E23DDA">
      <w:pPr>
        <w:rPr>
          <w:rFonts w:ascii="Times New Roman" w:hAnsi="Times New Roman" w:cs="Times New Roman"/>
          <w:color w:val="000000" w:themeColor="text1"/>
          <w:sz w:val="28"/>
          <w:szCs w:val="28"/>
        </w:rPr>
      </w:pPr>
      <w:bookmarkStart w:id="82" w:name="sub_1023079"/>
      <w:bookmarkEnd w:id="81"/>
      <w:r w:rsidRPr="00C274F6">
        <w:rPr>
          <w:rFonts w:ascii="Times New Roman" w:hAnsi="Times New Roman" w:cs="Times New Roman"/>
          <w:color w:val="000000" w:themeColor="text1"/>
          <w:sz w:val="28"/>
          <w:szCs w:val="28"/>
        </w:rPr>
        <w:t xml:space="preserve">4.4.14. подписывает с использованием информационной системы усиленной </w:t>
      </w:r>
      <w:hyperlink r:id="rId51" w:history="1">
        <w:r w:rsidRPr="00C274F6">
          <w:rPr>
            <w:rStyle w:val="a4"/>
            <w:rFonts w:ascii="Times New Roman" w:hAnsi="Times New Roman" w:cs="Times New Roman"/>
            <w:b w:val="0"/>
            <w:color w:val="000000" w:themeColor="text1"/>
            <w:sz w:val="28"/>
            <w:szCs w:val="28"/>
          </w:rPr>
          <w:t>электронной подписью</w:t>
        </w:r>
      </w:hyperlink>
      <w:r w:rsidRPr="00C274F6">
        <w:rPr>
          <w:rFonts w:ascii="Times New Roman" w:hAnsi="Times New Roman" w:cs="Times New Roman"/>
          <w:color w:val="000000" w:themeColor="text1"/>
          <w:sz w:val="28"/>
          <w:szCs w:val="28"/>
        </w:rPr>
        <w:t xml:space="preserve"> лица, имеющего право действовать от имени заказчика, извещение об осуществлении закупки, изменения в извещение об осуществлении закупки;</w:t>
      </w:r>
    </w:p>
    <w:p w:rsidR="008A4907" w:rsidRPr="00C274F6" w:rsidRDefault="00E23DDA">
      <w:pPr>
        <w:rPr>
          <w:rFonts w:ascii="Times New Roman" w:hAnsi="Times New Roman" w:cs="Times New Roman"/>
          <w:color w:val="000000" w:themeColor="text1"/>
          <w:sz w:val="28"/>
          <w:szCs w:val="28"/>
        </w:rPr>
      </w:pPr>
      <w:bookmarkStart w:id="83" w:name="sub_1023080"/>
      <w:bookmarkEnd w:id="82"/>
      <w:r w:rsidRPr="00C274F6">
        <w:rPr>
          <w:rFonts w:ascii="Times New Roman" w:hAnsi="Times New Roman" w:cs="Times New Roman"/>
          <w:color w:val="000000" w:themeColor="text1"/>
          <w:sz w:val="28"/>
          <w:szCs w:val="28"/>
        </w:rPr>
        <w:t>4.4.15. обеспечивает соответствие информации, содержащейся в подписанном извещении об осуществлении закупки, информации, указанной в плане-графике;</w:t>
      </w:r>
    </w:p>
    <w:p w:rsidR="008A4907" w:rsidRPr="00C274F6" w:rsidRDefault="00E23DDA">
      <w:pPr>
        <w:rPr>
          <w:rFonts w:ascii="Times New Roman" w:hAnsi="Times New Roman" w:cs="Times New Roman"/>
          <w:color w:val="000000" w:themeColor="text1"/>
          <w:sz w:val="28"/>
          <w:szCs w:val="28"/>
        </w:rPr>
      </w:pPr>
      <w:bookmarkStart w:id="84" w:name="sub_1023081"/>
      <w:bookmarkEnd w:id="83"/>
      <w:r w:rsidRPr="00C274F6">
        <w:rPr>
          <w:rFonts w:ascii="Times New Roman" w:hAnsi="Times New Roman" w:cs="Times New Roman"/>
          <w:color w:val="000000" w:themeColor="text1"/>
          <w:sz w:val="28"/>
          <w:szCs w:val="28"/>
        </w:rPr>
        <w:t xml:space="preserve">4.4.16. представляет уполномоченному учреждению с использованием информационной системы решение о внесении изменений в извещение об осуществлении закупки либо решение об отмене закупки, подписанные усиленной </w:t>
      </w:r>
      <w:hyperlink r:id="rId52" w:history="1">
        <w:r w:rsidRPr="00C274F6">
          <w:rPr>
            <w:rStyle w:val="a4"/>
            <w:rFonts w:ascii="Times New Roman" w:hAnsi="Times New Roman" w:cs="Times New Roman"/>
            <w:b w:val="0"/>
            <w:color w:val="000000" w:themeColor="text1"/>
            <w:sz w:val="28"/>
            <w:szCs w:val="28"/>
          </w:rPr>
          <w:t>электронной подписью</w:t>
        </w:r>
      </w:hyperlink>
      <w:r w:rsidRPr="00C274F6">
        <w:rPr>
          <w:rFonts w:ascii="Times New Roman" w:hAnsi="Times New Roman" w:cs="Times New Roman"/>
          <w:color w:val="000000" w:themeColor="text1"/>
          <w:sz w:val="28"/>
          <w:szCs w:val="28"/>
        </w:rPr>
        <w:t xml:space="preserve"> лица, имеющего право действовать от имени заказчика, в день их принятия, но не </w:t>
      </w:r>
      <w:proofErr w:type="gramStart"/>
      <w:r w:rsidRPr="00C274F6">
        <w:rPr>
          <w:rFonts w:ascii="Times New Roman" w:hAnsi="Times New Roman" w:cs="Times New Roman"/>
          <w:color w:val="000000" w:themeColor="text1"/>
          <w:sz w:val="28"/>
          <w:szCs w:val="28"/>
        </w:rPr>
        <w:t>позднее</w:t>
      </w:r>
      <w:proofErr w:type="gramEnd"/>
      <w:r w:rsidRPr="00C274F6">
        <w:rPr>
          <w:rFonts w:ascii="Times New Roman" w:hAnsi="Times New Roman" w:cs="Times New Roman"/>
          <w:color w:val="000000" w:themeColor="text1"/>
          <w:sz w:val="28"/>
          <w:szCs w:val="28"/>
        </w:rPr>
        <w:t xml:space="preserve"> чем за 1 день до истечения срока, установленного </w:t>
      </w:r>
      <w:hyperlink r:id="rId53" w:history="1">
        <w:r w:rsidRPr="00C274F6">
          <w:rPr>
            <w:rStyle w:val="a4"/>
            <w:rFonts w:ascii="Times New Roman" w:hAnsi="Times New Roman" w:cs="Times New Roman"/>
            <w:b w:val="0"/>
            <w:color w:val="000000" w:themeColor="text1"/>
            <w:sz w:val="28"/>
            <w:szCs w:val="28"/>
          </w:rPr>
          <w:t>Федеральным законом</w:t>
        </w:r>
      </w:hyperlink>
      <w:r w:rsidRPr="00C274F6">
        <w:rPr>
          <w:rFonts w:ascii="Times New Roman" w:hAnsi="Times New Roman" w:cs="Times New Roman"/>
          <w:color w:val="000000" w:themeColor="text1"/>
          <w:sz w:val="28"/>
          <w:szCs w:val="28"/>
        </w:rPr>
        <w:t xml:space="preserve"> соответственно на внесение изменений в извещение об осуществлении закупки или отмену закупки;</w:t>
      </w:r>
    </w:p>
    <w:p w:rsidR="008A4907" w:rsidRPr="00C274F6" w:rsidRDefault="00E23DDA">
      <w:pPr>
        <w:rPr>
          <w:rFonts w:ascii="Times New Roman" w:hAnsi="Times New Roman" w:cs="Times New Roman"/>
          <w:color w:val="000000" w:themeColor="text1"/>
          <w:sz w:val="28"/>
          <w:szCs w:val="28"/>
        </w:rPr>
      </w:pPr>
      <w:bookmarkStart w:id="85" w:name="sub_1023082"/>
      <w:bookmarkEnd w:id="84"/>
      <w:r w:rsidRPr="00C274F6">
        <w:rPr>
          <w:rFonts w:ascii="Times New Roman" w:hAnsi="Times New Roman" w:cs="Times New Roman"/>
          <w:color w:val="000000" w:themeColor="text1"/>
          <w:sz w:val="28"/>
          <w:szCs w:val="28"/>
        </w:rPr>
        <w:t xml:space="preserve">4.4.17. представляет уполномоченному учреждению с использованием информационной системы разъяснение положений извещения об осуществлении закупки не </w:t>
      </w:r>
      <w:proofErr w:type="gramStart"/>
      <w:r w:rsidRPr="00C274F6">
        <w:rPr>
          <w:rFonts w:ascii="Times New Roman" w:hAnsi="Times New Roman" w:cs="Times New Roman"/>
          <w:color w:val="000000" w:themeColor="text1"/>
          <w:sz w:val="28"/>
          <w:szCs w:val="28"/>
        </w:rPr>
        <w:t>позднее</w:t>
      </w:r>
      <w:proofErr w:type="gramEnd"/>
      <w:r w:rsidRPr="00C274F6">
        <w:rPr>
          <w:rFonts w:ascii="Times New Roman" w:hAnsi="Times New Roman" w:cs="Times New Roman"/>
          <w:color w:val="000000" w:themeColor="text1"/>
          <w:sz w:val="28"/>
          <w:szCs w:val="28"/>
        </w:rPr>
        <w:t xml:space="preserve"> чем за 1 рабочий день до истечения срока, установленного </w:t>
      </w:r>
      <w:hyperlink r:id="rId54" w:history="1">
        <w:r w:rsidRPr="00C274F6">
          <w:rPr>
            <w:rStyle w:val="a4"/>
            <w:rFonts w:ascii="Times New Roman" w:hAnsi="Times New Roman" w:cs="Times New Roman"/>
            <w:b w:val="0"/>
            <w:color w:val="000000" w:themeColor="text1"/>
            <w:sz w:val="28"/>
            <w:szCs w:val="28"/>
          </w:rPr>
          <w:t>Федеральным законом</w:t>
        </w:r>
      </w:hyperlink>
      <w:r w:rsidRPr="00C274F6">
        <w:rPr>
          <w:rFonts w:ascii="Times New Roman" w:hAnsi="Times New Roman" w:cs="Times New Roman"/>
          <w:color w:val="000000" w:themeColor="text1"/>
          <w:sz w:val="28"/>
          <w:szCs w:val="28"/>
        </w:rPr>
        <w:t xml:space="preserve"> на дачу разъяснений, а также подписывает с использованием информационной системы усиленной </w:t>
      </w:r>
      <w:hyperlink r:id="rId55" w:history="1">
        <w:r w:rsidRPr="00C274F6">
          <w:rPr>
            <w:rStyle w:val="a4"/>
            <w:rFonts w:ascii="Times New Roman" w:hAnsi="Times New Roman" w:cs="Times New Roman"/>
            <w:b w:val="0"/>
            <w:color w:val="000000" w:themeColor="text1"/>
            <w:sz w:val="28"/>
            <w:szCs w:val="28"/>
          </w:rPr>
          <w:t>электронной подписью</w:t>
        </w:r>
      </w:hyperlink>
      <w:r w:rsidRPr="00C274F6">
        <w:rPr>
          <w:rFonts w:ascii="Times New Roman" w:hAnsi="Times New Roman" w:cs="Times New Roman"/>
          <w:color w:val="000000" w:themeColor="text1"/>
          <w:sz w:val="28"/>
          <w:szCs w:val="28"/>
        </w:rPr>
        <w:t xml:space="preserve"> лица, имеющего право действовать от имени заказчика, сформированное уполномоченным учреждением такое разъяснение;</w:t>
      </w:r>
    </w:p>
    <w:p w:rsidR="008A4907" w:rsidRPr="00C274F6" w:rsidRDefault="00E23DDA">
      <w:pPr>
        <w:rPr>
          <w:rFonts w:ascii="Times New Roman" w:hAnsi="Times New Roman" w:cs="Times New Roman"/>
          <w:color w:val="000000" w:themeColor="text1"/>
          <w:sz w:val="28"/>
          <w:szCs w:val="28"/>
        </w:rPr>
      </w:pPr>
      <w:bookmarkStart w:id="86" w:name="sub_1023083"/>
      <w:bookmarkEnd w:id="85"/>
      <w:r w:rsidRPr="00C274F6">
        <w:rPr>
          <w:rFonts w:ascii="Times New Roman" w:hAnsi="Times New Roman" w:cs="Times New Roman"/>
          <w:color w:val="000000" w:themeColor="text1"/>
          <w:sz w:val="28"/>
          <w:szCs w:val="28"/>
        </w:rPr>
        <w:t>4.4.18. обеспечивает соответствие положений заявки и подписанного на ее основании извещения об осуществлении закупки требованиям действующего законодательства;</w:t>
      </w:r>
    </w:p>
    <w:p w:rsidR="008A4907" w:rsidRPr="00C274F6" w:rsidRDefault="00E23DDA">
      <w:pPr>
        <w:rPr>
          <w:rFonts w:ascii="Times New Roman" w:hAnsi="Times New Roman" w:cs="Times New Roman"/>
          <w:color w:val="000000" w:themeColor="text1"/>
          <w:sz w:val="28"/>
          <w:szCs w:val="28"/>
        </w:rPr>
      </w:pPr>
      <w:bookmarkStart w:id="87" w:name="sub_1023084"/>
      <w:bookmarkEnd w:id="86"/>
      <w:r w:rsidRPr="00C274F6">
        <w:rPr>
          <w:rFonts w:ascii="Times New Roman" w:hAnsi="Times New Roman" w:cs="Times New Roman"/>
          <w:color w:val="000000" w:themeColor="text1"/>
          <w:sz w:val="28"/>
          <w:szCs w:val="28"/>
        </w:rPr>
        <w:t>4.4.19. направляет своих представителей для включения в состав комиссии (комиссий);</w:t>
      </w:r>
    </w:p>
    <w:p w:rsidR="008A4907" w:rsidRPr="00C274F6" w:rsidRDefault="00E23DDA">
      <w:pPr>
        <w:rPr>
          <w:rFonts w:ascii="Times New Roman" w:hAnsi="Times New Roman" w:cs="Times New Roman"/>
          <w:color w:val="000000" w:themeColor="text1"/>
          <w:sz w:val="28"/>
          <w:szCs w:val="28"/>
        </w:rPr>
      </w:pPr>
      <w:bookmarkStart w:id="88" w:name="sub_1023085"/>
      <w:bookmarkEnd w:id="87"/>
      <w:r w:rsidRPr="00C274F6">
        <w:rPr>
          <w:rFonts w:ascii="Times New Roman" w:hAnsi="Times New Roman" w:cs="Times New Roman"/>
          <w:color w:val="000000" w:themeColor="text1"/>
          <w:sz w:val="28"/>
          <w:szCs w:val="28"/>
        </w:rPr>
        <w:t xml:space="preserve">4.4.20. дает мотивированное заключение по содержанию заявок, представленных участниками закупок, в части вопросов, требующих специальных знаний, относящихся к объекту закупки, в день </w:t>
      </w:r>
      <w:proofErr w:type="gramStart"/>
      <w:r w:rsidRPr="00C274F6">
        <w:rPr>
          <w:rFonts w:ascii="Times New Roman" w:hAnsi="Times New Roman" w:cs="Times New Roman"/>
          <w:color w:val="000000" w:themeColor="text1"/>
          <w:sz w:val="28"/>
          <w:szCs w:val="28"/>
        </w:rPr>
        <w:t>окончания срока подачи заявок участников</w:t>
      </w:r>
      <w:proofErr w:type="gramEnd"/>
      <w:r w:rsidRPr="00C274F6">
        <w:rPr>
          <w:rFonts w:ascii="Times New Roman" w:hAnsi="Times New Roman" w:cs="Times New Roman"/>
          <w:color w:val="000000" w:themeColor="text1"/>
          <w:sz w:val="28"/>
          <w:szCs w:val="28"/>
        </w:rPr>
        <w:t>;</w:t>
      </w:r>
    </w:p>
    <w:p w:rsidR="008A4907" w:rsidRPr="00C274F6" w:rsidRDefault="00E23DDA">
      <w:pPr>
        <w:rPr>
          <w:rFonts w:ascii="Times New Roman" w:hAnsi="Times New Roman" w:cs="Times New Roman"/>
          <w:color w:val="000000" w:themeColor="text1"/>
          <w:sz w:val="28"/>
          <w:szCs w:val="28"/>
        </w:rPr>
      </w:pPr>
      <w:bookmarkStart w:id="89" w:name="sub_1023086"/>
      <w:bookmarkEnd w:id="88"/>
      <w:r w:rsidRPr="00C274F6">
        <w:rPr>
          <w:rFonts w:ascii="Times New Roman" w:hAnsi="Times New Roman" w:cs="Times New Roman"/>
          <w:color w:val="000000" w:themeColor="text1"/>
          <w:sz w:val="28"/>
          <w:szCs w:val="28"/>
        </w:rPr>
        <w:t>4.4.21. обеспечивает заключение контрактов;</w:t>
      </w:r>
    </w:p>
    <w:p w:rsidR="008A4907" w:rsidRPr="00C274F6" w:rsidRDefault="00E23DDA">
      <w:pPr>
        <w:rPr>
          <w:rFonts w:ascii="Times New Roman" w:hAnsi="Times New Roman" w:cs="Times New Roman"/>
          <w:color w:val="000000" w:themeColor="text1"/>
          <w:sz w:val="28"/>
          <w:szCs w:val="28"/>
        </w:rPr>
      </w:pPr>
      <w:bookmarkStart w:id="90" w:name="sub_1023087"/>
      <w:bookmarkEnd w:id="89"/>
      <w:proofErr w:type="gramStart"/>
      <w:r w:rsidRPr="00C274F6">
        <w:rPr>
          <w:rFonts w:ascii="Times New Roman" w:hAnsi="Times New Roman" w:cs="Times New Roman"/>
          <w:color w:val="000000" w:themeColor="text1"/>
          <w:sz w:val="28"/>
          <w:szCs w:val="28"/>
        </w:rPr>
        <w:t xml:space="preserve">4.4.22.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w:t>
      </w:r>
      <w:r w:rsidRPr="00C274F6">
        <w:rPr>
          <w:rFonts w:ascii="Times New Roman" w:hAnsi="Times New Roman" w:cs="Times New Roman"/>
          <w:color w:val="000000" w:themeColor="text1"/>
          <w:sz w:val="28"/>
          <w:szCs w:val="28"/>
        </w:rPr>
        <w:lastRenderedPageBreak/>
        <w:t xml:space="preserve">системе и в случае, предусмотренном </w:t>
      </w:r>
      <w:hyperlink r:id="rId56" w:history="1">
        <w:r w:rsidRPr="00C274F6">
          <w:rPr>
            <w:rStyle w:val="a4"/>
            <w:rFonts w:ascii="Times New Roman" w:hAnsi="Times New Roman" w:cs="Times New Roman"/>
            <w:b w:val="0"/>
            <w:color w:val="000000" w:themeColor="text1"/>
            <w:sz w:val="28"/>
            <w:szCs w:val="28"/>
          </w:rPr>
          <w:t>Федеральным законом</w:t>
        </w:r>
      </w:hyperlink>
      <w:r w:rsidRPr="00C274F6">
        <w:rPr>
          <w:rFonts w:ascii="Times New Roman" w:hAnsi="Times New Roman" w:cs="Times New Roman"/>
          <w:color w:val="000000" w:themeColor="text1"/>
          <w:sz w:val="28"/>
          <w:szCs w:val="28"/>
        </w:rPr>
        <w:t>, на электронной площадке (с использованием единой информационной системы) протокол об отказе от заключения контракта, протокол об уклонении участника закупки от заключения контракта;</w:t>
      </w:r>
      <w:proofErr w:type="gramEnd"/>
    </w:p>
    <w:p w:rsidR="008A4907" w:rsidRPr="00C274F6" w:rsidRDefault="00E23DDA">
      <w:pPr>
        <w:rPr>
          <w:rFonts w:ascii="Times New Roman" w:hAnsi="Times New Roman" w:cs="Times New Roman"/>
          <w:color w:val="000000" w:themeColor="text1"/>
          <w:sz w:val="28"/>
          <w:szCs w:val="28"/>
        </w:rPr>
      </w:pPr>
      <w:bookmarkStart w:id="91" w:name="sub_1023088"/>
      <w:bookmarkEnd w:id="90"/>
      <w:r w:rsidRPr="00C274F6">
        <w:rPr>
          <w:rFonts w:ascii="Times New Roman" w:hAnsi="Times New Roman" w:cs="Times New Roman"/>
          <w:color w:val="000000" w:themeColor="text1"/>
          <w:sz w:val="28"/>
          <w:szCs w:val="28"/>
        </w:rPr>
        <w:t xml:space="preserve">4.4.23. осуществляет иные функции, предусмотренные </w:t>
      </w:r>
      <w:hyperlink r:id="rId57" w:history="1">
        <w:r w:rsidRPr="00C274F6">
          <w:rPr>
            <w:rStyle w:val="a4"/>
            <w:rFonts w:ascii="Times New Roman" w:hAnsi="Times New Roman" w:cs="Times New Roman"/>
            <w:b w:val="0"/>
            <w:color w:val="000000" w:themeColor="text1"/>
            <w:sz w:val="28"/>
            <w:szCs w:val="28"/>
          </w:rPr>
          <w:t>Федеральным законом</w:t>
        </w:r>
      </w:hyperlink>
      <w:r w:rsidRPr="00C274F6">
        <w:rPr>
          <w:rFonts w:ascii="Times New Roman" w:hAnsi="Times New Roman" w:cs="Times New Roman"/>
          <w:color w:val="000000" w:themeColor="text1"/>
          <w:sz w:val="28"/>
          <w:szCs w:val="28"/>
        </w:rPr>
        <w:t>.</w:t>
      </w:r>
    </w:p>
    <w:bookmarkEnd w:id="91"/>
    <w:p w:rsidR="008A4907" w:rsidRPr="00C274F6" w:rsidRDefault="008A4907">
      <w:pPr>
        <w:rPr>
          <w:rFonts w:ascii="Times New Roman" w:hAnsi="Times New Roman" w:cs="Times New Roman"/>
          <w:color w:val="000000" w:themeColor="text1"/>
          <w:sz w:val="28"/>
          <w:szCs w:val="28"/>
        </w:rPr>
      </w:pPr>
    </w:p>
    <w:p w:rsidR="008A4907" w:rsidRPr="00C274F6" w:rsidRDefault="00E23DDA">
      <w:pPr>
        <w:jc w:val="right"/>
        <w:rPr>
          <w:rStyle w:val="a3"/>
          <w:rFonts w:ascii="Times New Roman" w:hAnsi="Times New Roman" w:cs="Times New Roman"/>
          <w:b w:val="0"/>
          <w:color w:val="000000" w:themeColor="text1"/>
          <w:sz w:val="28"/>
          <w:szCs w:val="28"/>
        </w:rPr>
      </w:pPr>
      <w:r w:rsidRPr="00C274F6">
        <w:rPr>
          <w:rStyle w:val="a3"/>
          <w:rFonts w:ascii="Times New Roman" w:hAnsi="Times New Roman" w:cs="Times New Roman"/>
          <w:b w:val="0"/>
          <w:color w:val="000000" w:themeColor="text1"/>
          <w:sz w:val="28"/>
          <w:szCs w:val="28"/>
        </w:rPr>
        <w:t>Приложение</w:t>
      </w:r>
      <w:r w:rsidRPr="00C274F6">
        <w:rPr>
          <w:rStyle w:val="a3"/>
          <w:rFonts w:ascii="Times New Roman" w:hAnsi="Times New Roman" w:cs="Times New Roman"/>
          <w:b w:val="0"/>
          <w:color w:val="000000" w:themeColor="text1"/>
          <w:sz w:val="28"/>
          <w:szCs w:val="28"/>
        </w:rPr>
        <w:br/>
        <w:t xml:space="preserve">к </w:t>
      </w:r>
      <w:hyperlink w:anchor="sub_0" w:history="1">
        <w:r w:rsidRPr="00C274F6">
          <w:rPr>
            <w:rStyle w:val="a4"/>
            <w:rFonts w:ascii="Times New Roman" w:hAnsi="Times New Roman" w:cs="Times New Roman"/>
            <w:b w:val="0"/>
            <w:color w:val="000000" w:themeColor="text1"/>
            <w:sz w:val="28"/>
            <w:szCs w:val="28"/>
          </w:rPr>
          <w:t>Порядку</w:t>
        </w:r>
      </w:hyperlink>
      <w:r w:rsidRPr="00C274F6">
        <w:rPr>
          <w:rStyle w:val="a3"/>
          <w:rFonts w:ascii="Times New Roman" w:hAnsi="Times New Roman" w:cs="Times New Roman"/>
          <w:b w:val="0"/>
          <w:color w:val="000000" w:themeColor="text1"/>
          <w:sz w:val="28"/>
          <w:szCs w:val="28"/>
        </w:rPr>
        <w:t xml:space="preserve"> взаимодействия органа</w:t>
      </w:r>
      <w:r w:rsidRPr="00C274F6">
        <w:rPr>
          <w:rStyle w:val="a3"/>
          <w:rFonts w:ascii="Times New Roman" w:hAnsi="Times New Roman" w:cs="Times New Roman"/>
          <w:b w:val="0"/>
          <w:color w:val="000000" w:themeColor="text1"/>
          <w:sz w:val="28"/>
          <w:szCs w:val="28"/>
        </w:rPr>
        <w:br/>
        <w:t>исполнительной власти Алтайского края</w:t>
      </w:r>
      <w:r w:rsidRPr="00C274F6">
        <w:rPr>
          <w:rStyle w:val="a3"/>
          <w:rFonts w:ascii="Times New Roman" w:hAnsi="Times New Roman" w:cs="Times New Roman"/>
          <w:b w:val="0"/>
          <w:color w:val="000000" w:themeColor="text1"/>
          <w:sz w:val="28"/>
          <w:szCs w:val="28"/>
        </w:rPr>
        <w:br/>
        <w:t>по регулированию контрактной системы</w:t>
      </w:r>
      <w:r w:rsidRPr="00C274F6">
        <w:rPr>
          <w:rStyle w:val="a3"/>
          <w:rFonts w:ascii="Times New Roman" w:hAnsi="Times New Roman" w:cs="Times New Roman"/>
          <w:b w:val="0"/>
          <w:color w:val="000000" w:themeColor="text1"/>
          <w:sz w:val="28"/>
          <w:szCs w:val="28"/>
        </w:rPr>
        <w:br/>
        <w:t>в сфере закупок, краевого государственного</w:t>
      </w:r>
      <w:r w:rsidRPr="00C274F6">
        <w:rPr>
          <w:rStyle w:val="a3"/>
          <w:rFonts w:ascii="Times New Roman" w:hAnsi="Times New Roman" w:cs="Times New Roman"/>
          <w:b w:val="0"/>
          <w:color w:val="000000" w:themeColor="text1"/>
          <w:sz w:val="28"/>
          <w:szCs w:val="28"/>
        </w:rPr>
        <w:br/>
        <w:t>казенного учреждения, уполномоченного</w:t>
      </w:r>
      <w:r w:rsidRPr="00C274F6">
        <w:rPr>
          <w:rStyle w:val="a3"/>
          <w:rFonts w:ascii="Times New Roman" w:hAnsi="Times New Roman" w:cs="Times New Roman"/>
          <w:b w:val="0"/>
          <w:color w:val="000000" w:themeColor="text1"/>
          <w:sz w:val="28"/>
          <w:szCs w:val="28"/>
        </w:rPr>
        <w:br/>
        <w:t>на определение поставщиков</w:t>
      </w:r>
      <w:r w:rsidRPr="00C274F6">
        <w:rPr>
          <w:rStyle w:val="a3"/>
          <w:rFonts w:ascii="Times New Roman" w:hAnsi="Times New Roman" w:cs="Times New Roman"/>
          <w:b w:val="0"/>
          <w:color w:val="000000" w:themeColor="text1"/>
          <w:sz w:val="28"/>
          <w:szCs w:val="28"/>
        </w:rPr>
        <w:br/>
        <w:t>(подрядчиков, исполнителей), главных</w:t>
      </w:r>
      <w:r w:rsidRPr="00C274F6">
        <w:rPr>
          <w:rStyle w:val="a3"/>
          <w:rFonts w:ascii="Times New Roman" w:hAnsi="Times New Roman" w:cs="Times New Roman"/>
          <w:b w:val="0"/>
          <w:color w:val="000000" w:themeColor="text1"/>
          <w:sz w:val="28"/>
          <w:szCs w:val="28"/>
        </w:rPr>
        <w:br/>
        <w:t>распорядителей (распорядителей)</w:t>
      </w:r>
      <w:r w:rsidRPr="00C274F6">
        <w:rPr>
          <w:rStyle w:val="a3"/>
          <w:rFonts w:ascii="Times New Roman" w:hAnsi="Times New Roman" w:cs="Times New Roman"/>
          <w:b w:val="0"/>
          <w:color w:val="000000" w:themeColor="text1"/>
          <w:sz w:val="28"/>
          <w:szCs w:val="28"/>
        </w:rPr>
        <w:br/>
        <w:t>бюджетных средств и заказчиков</w:t>
      </w:r>
    </w:p>
    <w:p w:rsidR="008A4907" w:rsidRPr="00C274F6" w:rsidRDefault="008A4907">
      <w:pPr>
        <w:rPr>
          <w:rFonts w:ascii="Times New Roman" w:hAnsi="Times New Roman" w:cs="Times New Roman"/>
          <w:color w:val="000000" w:themeColor="text1"/>
          <w:sz w:val="28"/>
          <w:szCs w:val="28"/>
        </w:rPr>
      </w:pPr>
    </w:p>
    <w:p w:rsidR="008A4907" w:rsidRPr="00C274F6" w:rsidRDefault="00E23DDA">
      <w:pPr>
        <w:pStyle w:val="1"/>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Перечень</w:t>
      </w:r>
      <w:r w:rsidRPr="00C274F6">
        <w:rPr>
          <w:rFonts w:ascii="Times New Roman" w:hAnsi="Times New Roman" w:cs="Times New Roman"/>
          <w:color w:val="000000" w:themeColor="text1"/>
          <w:sz w:val="28"/>
          <w:szCs w:val="28"/>
        </w:rPr>
        <w:br/>
        <w:t>товаров, работ, услуг, закупки на поставку, выполнение, оказание которых осуществляются краевым государственным казенным учреждением, уполномоченным на определение поставщиков (подрядчиков, исполнителей) на основании заключенных с органами местного самоуправления соглашений</w:t>
      </w:r>
    </w:p>
    <w:p w:rsidR="008A4907" w:rsidRPr="00C274F6" w:rsidRDefault="008A4907">
      <w:pPr>
        <w:rPr>
          <w:rFonts w:ascii="Times New Roman" w:hAnsi="Times New Roman" w:cs="Times New Roman"/>
          <w:color w:val="000000" w:themeColor="text1"/>
          <w:sz w:val="28"/>
          <w:szCs w:val="28"/>
        </w:rPr>
      </w:pPr>
    </w:p>
    <w:tbl>
      <w:tblPr>
        <w:tblW w:w="94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79"/>
        <w:gridCol w:w="8689"/>
      </w:tblGrid>
      <w:tr w:rsidR="00C274F6" w:rsidRPr="00C274F6" w:rsidTr="00C274F6">
        <w:trPr>
          <w:trHeight w:val="618"/>
        </w:trPr>
        <w:tc>
          <w:tcPr>
            <w:tcW w:w="779" w:type="dxa"/>
            <w:tcBorders>
              <w:top w:val="single" w:sz="4" w:space="0" w:color="auto"/>
              <w:bottom w:val="single" w:sz="4" w:space="0" w:color="auto"/>
              <w:right w:val="single" w:sz="4" w:space="0" w:color="auto"/>
            </w:tcBorders>
          </w:tcPr>
          <w:p w:rsidR="008A4907" w:rsidRPr="00C274F6" w:rsidRDefault="00C274F6">
            <w:pPr>
              <w:pStyle w:val="aa"/>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proofErr w:type="gramStart"/>
            <w:r w:rsidR="00E23DDA" w:rsidRPr="00C274F6">
              <w:rPr>
                <w:rFonts w:ascii="Times New Roman" w:hAnsi="Times New Roman" w:cs="Times New Roman"/>
                <w:color w:val="000000" w:themeColor="text1"/>
                <w:sz w:val="28"/>
                <w:szCs w:val="28"/>
              </w:rPr>
              <w:t>п</w:t>
            </w:r>
            <w:proofErr w:type="gramEnd"/>
            <w:r w:rsidR="00E23DDA" w:rsidRPr="00C274F6">
              <w:rPr>
                <w:rFonts w:ascii="Times New Roman" w:hAnsi="Times New Roman" w:cs="Times New Roman"/>
                <w:color w:val="000000" w:themeColor="text1"/>
                <w:sz w:val="28"/>
                <w:szCs w:val="28"/>
              </w:rPr>
              <w:t>/п</w:t>
            </w:r>
          </w:p>
        </w:tc>
        <w:tc>
          <w:tcPr>
            <w:tcW w:w="8689" w:type="dxa"/>
            <w:tcBorders>
              <w:top w:val="single" w:sz="4" w:space="0" w:color="auto"/>
              <w:left w:val="single" w:sz="4" w:space="0" w:color="auto"/>
              <w:bottom w:val="nil"/>
            </w:tcBorders>
          </w:tcPr>
          <w:p w:rsidR="008A4907" w:rsidRPr="00C274F6" w:rsidRDefault="00E23DDA">
            <w:pPr>
              <w:pStyle w:val="aa"/>
              <w:jc w:val="cente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Наименование товаров, работ, услуг</w:t>
            </w:r>
          </w:p>
        </w:tc>
      </w:tr>
      <w:tr w:rsidR="00C274F6" w:rsidRPr="00C274F6" w:rsidTr="00C274F6">
        <w:trPr>
          <w:trHeight w:val="303"/>
        </w:trPr>
        <w:tc>
          <w:tcPr>
            <w:tcW w:w="779" w:type="dxa"/>
            <w:tcBorders>
              <w:top w:val="single" w:sz="4" w:space="0" w:color="auto"/>
              <w:bottom w:val="single" w:sz="4" w:space="0" w:color="auto"/>
              <w:right w:val="single" w:sz="4" w:space="0" w:color="auto"/>
            </w:tcBorders>
          </w:tcPr>
          <w:p w:rsidR="008A4907" w:rsidRPr="00C274F6" w:rsidRDefault="00E23DDA">
            <w:pPr>
              <w:pStyle w:val="aa"/>
              <w:jc w:val="cente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1</w:t>
            </w:r>
          </w:p>
        </w:tc>
        <w:tc>
          <w:tcPr>
            <w:tcW w:w="8689" w:type="dxa"/>
            <w:tcBorders>
              <w:top w:val="single" w:sz="4" w:space="0" w:color="auto"/>
              <w:left w:val="single" w:sz="4" w:space="0" w:color="auto"/>
              <w:bottom w:val="nil"/>
            </w:tcBorders>
          </w:tcPr>
          <w:p w:rsidR="008A4907" w:rsidRPr="00C274F6" w:rsidRDefault="00E23DDA">
            <w:pPr>
              <w:pStyle w:val="ac"/>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Уголь</w:t>
            </w:r>
          </w:p>
        </w:tc>
      </w:tr>
      <w:tr w:rsidR="00C274F6" w:rsidRPr="00C274F6" w:rsidTr="00C274F6">
        <w:trPr>
          <w:trHeight w:val="2181"/>
        </w:trPr>
        <w:tc>
          <w:tcPr>
            <w:tcW w:w="779" w:type="dxa"/>
            <w:tcBorders>
              <w:top w:val="single" w:sz="4" w:space="0" w:color="auto"/>
              <w:bottom w:val="single" w:sz="4" w:space="0" w:color="auto"/>
              <w:right w:val="single" w:sz="4" w:space="0" w:color="auto"/>
            </w:tcBorders>
          </w:tcPr>
          <w:p w:rsidR="008A4907" w:rsidRPr="00C274F6" w:rsidRDefault="00E23DDA">
            <w:pPr>
              <w:pStyle w:val="aa"/>
              <w:jc w:val="cente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2</w:t>
            </w:r>
          </w:p>
        </w:tc>
        <w:tc>
          <w:tcPr>
            <w:tcW w:w="8689" w:type="dxa"/>
            <w:tcBorders>
              <w:top w:val="single" w:sz="4" w:space="0" w:color="auto"/>
              <w:left w:val="single" w:sz="4" w:space="0" w:color="auto"/>
              <w:bottom w:val="nil"/>
            </w:tcBorders>
          </w:tcPr>
          <w:p w:rsidR="008A4907" w:rsidRPr="00C274F6" w:rsidRDefault="00E23DDA">
            <w:pPr>
              <w:pStyle w:val="ac"/>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 xml:space="preserve">Товары, работы, услуги, закупаемые в рамках реализации мероприятий государственных программ Российской Федерации и Алтайского края, национальных и региональных проектов, краевой адресной инвестиционной программы, по капитальному ремонту социально значимых объектов государственной собственности Алтайского края и муниципальной собственности, бюджетные </w:t>
            </w:r>
            <w:proofErr w:type="gramStart"/>
            <w:r w:rsidRPr="00C274F6">
              <w:rPr>
                <w:rFonts w:ascii="Times New Roman" w:hAnsi="Times New Roman" w:cs="Times New Roman"/>
                <w:color w:val="000000" w:themeColor="text1"/>
                <w:sz w:val="28"/>
                <w:szCs w:val="28"/>
              </w:rPr>
              <w:t>средства</w:t>
            </w:r>
            <w:proofErr w:type="gramEnd"/>
            <w:r w:rsidRPr="00C274F6">
              <w:rPr>
                <w:rFonts w:ascii="Times New Roman" w:hAnsi="Times New Roman" w:cs="Times New Roman"/>
                <w:color w:val="000000" w:themeColor="text1"/>
                <w:sz w:val="28"/>
                <w:szCs w:val="28"/>
              </w:rPr>
              <w:t xml:space="preserve"> на осуществление которых распределены решением Правительства Алтайского края</w:t>
            </w:r>
          </w:p>
        </w:tc>
      </w:tr>
      <w:tr w:rsidR="00C274F6" w:rsidRPr="00C274F6" w:rsidTr="00C274F6">
        <w:trPr>
          <w:trHeight w:val="630"/>
        </w:trPr>
        <w:tc>
          <w:tcPr>
            <w:tcW w:w="779" w:type="dxa"/>
            <w:tcBorders>
              <w:top w:val="single" w:sz="4" w:space="0" w:color="auto"/>
              <w:bottom w:val="single" w:sz="4" w:space="0" w:color="auto"/>
              <w:right w:val="single" w:sz="4" w:space="0" w:color="auto"/>
            </w:tcBorders>
          </w:tcPr>
          <w:p w:rsidR="008A4907" w:rsidRPr="00C274F6" w:rsidRDefault="00E23DDA">
            <w:pPr>
              <w:pStyle w:val="aa"/>
              <w:jc w:val="center"/>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3</w:t>
            </w:r>
          </w:p>
        </w:tc>
        <w:tc>
          <w:tcPr>
            <w:tcW w:w="8689" w:type="dxa"/>
            <w:tcBorders>
              <w:top w:val="single" w:sz="4" w:space="0" w:color="auto"/>
              <w:left w:val="single" w:sz="4" w:space="0" w:color="auto"/>
              <w:bottom w:val="single" w:sz="4" w:space="0" w:color="auto"/>
            </w:tcBorders>
          </w:tcPr>
          <w:p w:rsidR="008A4907" w:rsidRPr="00C274F6" w:rsidRDefault="00E23DDA">
            <w:pPr>
              <w:pStyle w:val="ac"/>
              <w:rPr>
                <w:rFonts w:ascii="Times New Roman" w:hAnsi="Times New Roman" w:cs="Times New Roman"/>
                <w:color w:val="000000" w:themeColor="text1"/>
                <w:sz w:val="28"/>
                <w:szCs w:val="28"/>
              </w:rPr>
            </w:pPr>
            <w:r w:rsidRPr="00C274F6">
              <w:rPr>
                <w:rFonts w:ascii="Times New Roman" w:hAnsi="Times New Roman" w:cs="Times New Roman"/>
                <w:color w:val="000000" w:themeColor="text1"/>
                <w:sz w:val="28"/>
                <w:szCs w:val="28"/>
              </w:rPr>
              <w:t>Иные товары, работы, услуги, предусмотренные соглашением с органами местного самоуправления</w:t>
            </w:r>
          </w:p>
        </w:tc>
      </w:tr>
    </w:tbl>
    <w:p w:rsidR="00E23DDA" w:rsidRPr="00C274F6" w:rsidRDefault="00E23DDA">
      <w:pPr>
        <w:rPr>
          <w:rFonts w:ascii="Times New Roman" w:hAnsi="Times New Roman" w:cs="Times New Roman"/>
          <w:color w:val="000000" w:themeColor="text1"/>
          <w:sz w:val="28"/>
          <w:szCs w:val="28"/>
        </w:rPr>
      </w:pPr>
    </w:p>
    <w:sectPr w:rsidR="00E23DDA" w:rsidRPr="00C274F6" w:rsidSect="00C274F6">
      <w:headerReference w:type="default" r:id="rId58"/>
      <w:footerReference w:type="default" r:id="rId59"/>
      <w:pgSz w:w="11900" w:h="16800"/>
      <w:pgMar w:top="1134" w:right="851" w:bottom="1134" w:left="1701"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B30" w:rsidRDefault="009F5B30">
      <w:r>
        <w:separator/>
      </w:r>
    </w:p>
  </w:endnote>
  <w:endnote w:type="continuationSeparator" w:id="0">
    <w:p w:rsidR="009F5B30" w:rsidRDefault="009F5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9F5B30">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B30" w:rsidRDefault="009F5B30">
      <w:r>
        <w:separator/>
      </w:r>
    </w:p>
  </w:footnote>
  <w:footnote w:type="continuationSeparator" w:id="0">
    <w:p w:rsidR="009F5B30" w:rsidRDefault="009F5B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907" w:rsidRDefault="008A4907">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4BF"/>
    <w:rsid w:val="00204B60"/>
    <w:rsid w:val="008312B2"/>
    <w:rsid w:val="008A4907"/>
    <w:rsid w:val="009F5B30"/>
    <w:rsid w:val="00C274F6"/>
    <w:rsid w:val="00E23DDA"/>
    <w:rsid w:val="00E724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bCs/>
      <w:color w:val="106BBE"/>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8"/>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Цветовое выделение для Текст"/>
    <w:uiPriority w:val="99"/>
    <w:rPr>
      <w:rFonts w:ascii="Times New Roman CYR" w:hAnsi="Times New Roman CYR" w:cs="Times New Roman CYR"/>
    </w:rPr>
  </w:style>
  <w:style w:type="paragraph" w:styleId="ae">
    <w:name w:val="header"/>
    <w:basedOn w:val="a"/>
    <w:link w:val="af"/>
    <w:uiPriority w:val="99"/>
    <w:unhideWhenUsed/>
    <w:pPr>
      <w:tabs>
        <w:tab w:val="center" w:pos="4677"/>
        <w:tab w:val="right" w:pos="9355"/>
      </w:tabs>
    </w:pPr>
  </w:style>
  <w:style w:type="character" w:customStyle="1" w:styleId="af">
    <w:name w:val="Верхний колонтитул Знак"/>
    <w:basedOn w:val="a0"/>
    <w:link w:val="ae"/>
    <w:uiPriority w:val="99"/>
    <w:rPr>
      <w:rFonts w:ascii="Times New Roman CYR" w:hAnsi="Times New Roman CYR" w:cs="Times New Roman CYR"/>
      <w:sz w:val="24"/>
      <w:szCs w:val="24"/>
    </w:rPr>
  </w:style>
  <w:style w:type="paragraph" w:styleId="af0">
    <w:name w:val="footer"/>
    <w:basedOn w:val="a"/>
    <w:link w:val="af1"/>
    <w:uiPriority w:val="99"/>
    <w:unhideWhenUsed/>
    <w:pPr>
      <w:tabs>
        <w:tab w:val="center" w:pos="4677"/>
        <w:tab w:val="right" w:pos="9355"/>
      </w:tabs>
    </w:pPr>
  </w:style>
  <w:style w:type="character" w:customStyle="1" w:styleId="af1">
    <w:name w:val="Нижний колонтитул Знак"/>
    <w:basedOn w:val="a0"/>
    <w:link w:val="af0"/>
    <w:uiPriority w:val="99"/>
    <w:rPr>
      <w:rFonts w:ascii="Times New Roman CYR" w:hAnsi="Times New Roman CYR" w:cs="Times New Roman CY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bCs/>
      <w:color w:val="106BBE"/>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8"/>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Цветовое выделение для Текст"/>
    <w:uiPriority w:val="99"/>
    <w:rPr>
      <w:rFonts w:ascii="Times New Roman CYR" w:hAnsi="Times New Roman CYR" w:cs="Times New Roman CYR"/>
    </w:rPr>
  </w:style>
  <w:style w:type="paragraph" w:styleId="ae">
    <w:name w:val="header"/>
    <w:basedOn w:val="a"/>
    <w:link w:val="af"/>
    <w:uiPriority w:val="99"/>
    <w:unhideWhenUsed/>
    <w:pPr>
      <w:tabs>
        <w:tab w:val="center" w:pos="4677"/>
        <w:tab w:val="right" w:pos="9355"/>
      </w:tabs>
    </w:pPr>
  </w:style>
  <w:style w:type="character" w:customStyle="1" w:styleId="af">
    <w:name w:val="Верхний колонтитул Знак"/>
    <w:basedOn w:val="a0"/>
    <w:link w:val="ae"/>
    <w:uiPriority w:val="99"/>
    <w:rPr>
      <w:rFonts w:ascii="Times New Roman CYR" w:hAnsi="Times New Roman CYR" w:cs="Times New Roman CYR"/>
      <w:sz w:val="24"/>
      <w:szCs w:val="24"/>
    </w:rPr>
  </w:style>
  <w:style w:type="paragraph" w:styleId="af0">
    <w:name w:val="footer"/>
    <w:basedOn w:val="a"/>
    <w:link w:val="af1"/>
    <w:uiPriority w:val="99"/>
    <w:unhideWhenUsed/>
    <w:pPr>
      <w:tabs>
        <w:tab w:val="center" w:pos="4677"/>
        <w:tab w:val="right" w:pos="9355"/>
      </w:tabs>
    </w:pPr>
  </w:style>
  <w:style w:type="character" w:customStyle="1" w:styleId="af1">
    <w:name w:val="Нижний колонтитул Знак"/>
    <w:basedOn w:val="a0"/>
    <w:link w:val="af0"/>
    <w:uiPriority w:val="99"/>
    <w:rPr>
      <w:rFonts w:ascii="Times New Roman CYR" w:hAnsi="Times New Roman CYR" w:cs="Times New Roman CY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nternet.garant.ru/document/redirect/70353464/9315" TargetMode="External"/><Relationship Id="rId18" Type="http://schemas.openxmlformats.org/officeDocument/2006/relationships/hyperlink" Target="http://internet.garant.ru/document/redirect/7328184/0" TargetMode="External"/><Relationship Id="rId26" Type="http://schemas.openxmlformats.org/officeDocument/2006/relationships/hyperlink" Target="http://internet.garant.ru/document/redirect/7348764/0" TargetMode="External"/><Relationship Id="rId39" Type="http://schemas.openxmlformats.org/officeDocument/2006/relationships/hyperlink" Target="http://internet.garant.ru/document/redirect/70353464/2" TargetMode="External"/><Relationship Id="rId21" Type="http://schemas.openxmlformats.org/officeDocument/2006/relationships/hyperlink" Target="http://internet.garant.ru/document/redirect/7334460/0" TargetMode="External"/><Relationship Id="rId34" Type="http://schemas.openxmlformats.org/officeDocument/2006/relationships/hyperlink" Target="http://internet.garant.ru/document/redirect/12184522/21" TargetMode="External"/><Relationship Id="rId42" Type="http://schemas.openxmlformats.org/officeDocument/2006/relationships/hyperlink" Target="http://internet.garant.ru/document/redirect/70353464/93125" TargetMode="External"/><Relationship Id="rId47" Type="http://schemas.openxmlformats.org/officeDocument/2006/relationships/hyperlink" Target="http://internet.garant.ru/document/redirect/70353464/0" TargetMode="External"/><Relationship Id="rId50" Type="http://schemas.openxmlformats.org/officeDocument/2006/relationships/hyperlink" Target="http://internet.garant.ru/document/redirect/12184522/21" TargetMode="External"/><Relationship Id="rId55" Type="http://schemas.openxmlformats.org/officeDocument/2006/relationships/hyperlink" Target="http://internet.garant.ru/document/redirect/12184522/21"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internet.garant.ru/document/redirect/7320611/0" TargetMode="External"/><Relationship Id="rId20" Type="http://schemas.openxmlformats.org/officeDocument/2006/relationships/hyperlink" Target="http://internet.garant.ru/document/redirect/7334269/0" TargetMode="External"/><Relationship Id="rId29" Type="http://schemas.openxmlformats.org/officeDocument/2006/relationships/hyperlink" Target="http://internet.garant.ru/document/redirect/70353464/0" TargetMode="External"/><Relationship Id="rId41" Type="http://schemas.openxmlformats.org/officeDocument/2006/relationships/hyperlink" Target="http://internet.garant.ru/document/redirect/70353464/93125" TargetMode="External"/><Relationship Id="rId54" Type="http://schemas.openxmlformats.org/officeDocument/2006/relationships/hyperlink" Target="http://internet.garant.ru/document/redirect/70353464/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nternet.garant.ru/document/redirect/12112604/78810" TargetMode="External"/><Relationship Id="rId24" Type="http://schemas.openxmlformats.org/officeDocument/2006/relationships/hyperlink" Target="http://internet.garant.ru/document/redirect/7344536/0" TargetMode="External"/><Relationship Id="rId32" Type="http://schemas.openxmlformats.org/officeDocument/2006/relationships/hyperlink" Target="http://internet.garant.ru/document/redirect/12184522/54" TargetMode="External"/><Relationship Id="rId37" Type="http://schemas.openxmlformats.org/officeDocument/2006/relationships/hyperlink" Target="http://internet.garant.ru/document/redirect/12184522/21" TargetMode="External"/><Relationship Id="rId40" Type="http://schemas.openxmlformats.org/officeDocument/2006/relationships/hyperlink" Target="http://internet.garant.ru/document/redirect/12184522/21" TargetMode="External"/><Relationship Id="rId45" Type="http://schemas.openxmlformats.org/officeDocument/2006/relationships/hyperlink" Target="http://internet.garant.ru/document/redirect/70353464/0" TargetMode="External"/><Relationship Id="rId53" Type="http://schemas.openxmlformats.org/officeDocument/2006/relationships/hyperlink" Target="http://internet.garant.ru/document/redirect/70353464/0" TargetMode="External"/><Relationship Id="rId58"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internet.garant.ru/document/redirect/7369005/1005" TargetMode="External"/><Relationship Id="rId23" Type="http://schemas.openxmlformats.org/officeDocument/2006/relationships/hyperlink" Target="http://internet.garant.ru/document/redirect/7343034/0" TargetMode="External"/><Relationship Id="rId28" Type="http://schemas.openxmlformats.org/officeDocument/2006/relationships/hyperlink" Target="http://internet.garant.ru/document/redirect/44308650/1047" TargetMode="External"/><Relationship Id="rId36" Type="http://schemas.openxmlformats.org/officeDocument/2006/relationships/hyperlink" Target="http://internet.garant.ru/document/redirect/70221034/0" TargetMode="External"/><Relationship Id="rId49" Type="http://schemas.openxmlformats.org/officeDocument/2006/relationships/hyperlink" Target="http://internet.garant.ru/document/redirect/70353464/0" TargetMode="External"/><Relationship Id="rId57" Type="http://schemas.openxmlformats.org/officeDocument/2006/relationships/hyperlink" Target="http://internet.garant.ru/document/redirect/70353464/0" TargetMode="External"/><Relationship Id="rId61" Type="http://schemas.openxmlformats.org/officeDocument/2006/relationships/theme" Target="theme/theme1.xml"/><Relationship Id="rId10" Type="http://schemas.openxmlformats.org/officeDocument/2006/relationships/hyperlink" Target="http://internet.garant.ru/document/redirect/12112604/788" TargetMode="External"/><Relationship Id="rId19" Type="http://schemas.openxmlformats.org/officeDocument/2006/relationships/hyperlink" Target="http://internet.garant.ru/document/redirect/7331582/0" TargetMode="External"/><Relationship Id="rId31" Type="http://schemas.openxmlformats.org/officeDocument/2006/relationships/hyperlink" Target="http://internet.garant.ru/document/redirect/403325728/1004" TargetMode="External"/><Relationship Id="rId44" Type="http://schemas.openxmlformats.org/officeDocument/2006/relationships/hyperlink" Target="http://internet.garant.ru/document/redirect/12184522/21" TargetMode="External"/><Relationship Id="rId52" Type="http://schemas.openxmlformats.org/officeDocument/2006/relationships/hyperlink" Target="http://internet.garant.ru/document/redirect/12184522/21"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internet.garant.ru/document/redirect/12112604/4201" TargetMode="External"/><Relationship Id="rId14" Type="http://schemas.openxmlformats.org/officeDocument/2006/relationships/hyperlink" Target="http://internet.garant.ru/document/redirect/70353464/201" TargetMode="External"/><Relationship Id="rId22" Type="http://schemas.openxmlformats.org/officeDocument/2006/relationships/hyperlink" Target="http://internet.garant.ru/document/redirect/7339972/0" TargetMode="External"/><Relationship Id="rId27" Type="http://schemas.openxmlformats.org/officeDocument/2006/relationships/hyperlink" Target="http://internet.garant.ru/document/redirect/7349688/0" TargetMode="External"/><Relationship Id="rId30" Type="http://schemas.openxmlformats.org/officeDocument/2006/relationships/hyperlink" Target="http://internet.garant.ru/document/redirect/7333238/214" TargetMode="External"/><Relationship Id="rId35" Type="http://schemas.openxmlformats.org/officeDocument/2006/relationships/hyperlink" Target="http://internet.garant.ru/document/redirect/70414156/0" TargetMode="External"/><Relationship Id="rId43" Type="http://schemas.openxmlformats.org/officeDocument/2006/relationships/hyperlink" Target="http://internet.garant.ru/document/redirect/70353464/93125" TargetMode="External"/><Relationship Id="rId48" Type="http://schemas.openxmlformats.org/officeDocument/2006/relationships/hyperlink" Target="http://internet.garant.ru/document/redirect/70353464/0" TargetMode="External"/><Relationship Id="rId56" Type="http://schemas.openxmlformats.org/officeDocument/2006/relationships/hyperlink" Target="http://internet.garant.ru/document/redirect/70353464/0" TargetMode="External"/><Relationship Id="rId8" Type="http://schemas.openxmlformats.org/officeDocument/2006/relationships/hyperlink" Target="http://internet.garant.ru/document/redirect/70353464/0" TargetMode="External"/><Relationship Id="rId51" Type="http://schemas.openxmlformats.org/officeDocument/2006/relationships/hyperlink" Target="http://internet.garant.ru/document/redirect/12184522/21" TargetMode="External"/><Relationship Id="rId3" Type="http://schemas.microsoft.com/office/2007/relationships/stylesWithEffects" Target="stylesWithEffects.xml"/><Relationship Id="rId12" Type="http://schemas.openxmlformats.org/officeDocument/2006/relationships/hyperlink" Target="http://internet.garant.ru/document/redirect/70353464/9314" TargetMode="External"/><Relationship Id="rId17" Type="http://schemas.openxmlformats.org/officeDocument/2006/relationships/hyperlink" Target="http://internet.garant.ru/document/redirect/7321717/0" TargetMode="External"/><Relationship Id="rId25" Type="http://schemas.openxmlformats.org/officeDocument/2006/relationships/hyperlink" Target="http://internet.garant.ru/document/redirect/7344548/0" TargetMode="External"/><Relationship Id="rId33" Type="http://schemas.openxmlformats.org/officeDocument/2006/relationships/hyperlink" Target="http://internet.garant.ru/document/redirect/12184522/54" TargetMode="External"/><Relationship Id="rId38" Type="http://schemas.openxmlformats.org/officeDocument/2006/relationships/hyperlink" Target="http://internet.garant.ru/document/redirect/70353464/2" TargetMode="External"/><Relationship Id="rId46" Type="http://schemas.openxmlformats.org/officeDocument/2006/relationships/hyperlink" Target="http://internet.garant.ru/document/redirect/70353464/0" TargetMode="External"/><Relationship Id="rId5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6593</Words>
  <Characters>37584</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44089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Константин Евгеньевич Тибейкин</cp:lastModifiedBy>
  <cp:revision>4</cp:revision>
  <dcterms:created xsi:type="dcterms:W3CDTF">2022-07-14T03:15:00Z</dcterms:created>
  <dcterms:modified xsi:type="dcterms:W3CDTF">2022-07-14T03:20:00Z</dcterms:modified>
</cp:coreProperties>
</file>