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7E5" w:rsidRDefault="00A16A5B" w:rsidP="001E77F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87944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A16A5B" w:rsidRDefault="00A16A5B" w:rsidP="001E77FA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16A5B" w:rsidRPr="00851766" w:rsidRDefault="00A16A5B" w:rsidP="001E77F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51766">
        <w:rPr>
          <w:rFonts w:ascii="Times New Roman" w:hAnsi="Times New Roman"/>
          <w:b/>
          <w:sz w:val="28"/>
          <w:szCs w:val="28"/>
        </w:rPr>
        <w:t xml:space="preserve">Данные </w:t>
      </w:r>
      <w:r>
        <w:rPr>
          <w:rFonts w:ascii="Times New Roman" w:hAnsi="Times New Roman"/>
          <w:b/>
          <w:sz w:val="28"/>
          <w:szCs w:val="28"/>
        </w:rPr>
        <w:t>о</w:t>
      </w:r>
      <w:r w:rsidR="001E77FA">
        <w:rPr>
          <w:rFonts w:ascii="Times New Roman" w:hAnsi="Times New Roman"/>
          <w:b/>
          <w:sz w:val="28"/>
          <w:szCs w:val="28"/>
        </w:rPr>
        <w:t xml:space="preserve"> заявителе / </w:t>
      </w:r>
      <w:r>
        <w:rPr>
          <w:rFonts w:ascii="Times New Roman" w:hAnsi="Times New Roman"/>
          <w:b/>
          <w:sz w:val="28"/>
          <w:szCs w:val="28"/>
        </w:rPr>
        <w:t>ответственном лице заявителя</w:t>
      </w:r>
    </w:p>
    <w:p w:rsidR="00A16A5B" w:rsidRPr="00851766" w:rsidRDefault="00A16A5B" w:rsidP="001E77F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6205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Заявитель: у</w:t>
      </w:r>
      <w:r w:rsidR="00716205">
        <w:rPr>
          <w:rFonts w:ascii="Times New Roman" w:hAnsi="Times New Roman"/>
          <w:sz w:val="28"/>
          <w:szCs w:val="28"/>
        </w:rPr>
        <w:t>правление по регулированию контрактной системы в сф</w:t>
      </w:r>
      <w:r>
        <w:rPr>
          <w:rFonts w:ascii="Times New Roman" w:hAnsi="Times New Roman"/>
          <w:sz w:val="28"/>
          <w:szCs w:val="28"/>
        </w:rPr>
        <w:t>ере закупок Воронежской области;</w:t>
      </w:r>
    </w:p>
    <w:p w:rsidR="00716205" w:rsidRDefault="00716205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 адрес: 394036, г. В</w:t>
      </w:r>
      <w:r w:rsidR="001E77FA">
        <w:rPr>
          <w:rFonts w:ascii="Times New Roman" w:hAnsi="Times New Roman"/>
          <w:sz w:val="28"/>
          <w:szCs w:val="28"/>
        </w:rPr>
        <w:t xml:space="preserve">оронеж, </w:t>
      </w:r>
      <w:r w:rsidR="00D87944">
        <w:rPr>
          <w:rFonts w:ascii="Times New Roman" w:hAnsi="Times New Roman"/>
          <w:sz w:val="28"/>
          <w:szCs w:val="28"/>
        </w:rPr>
        <w:t>проспект Революции, д. 29в</w:t>
      </w:r>
      <w:r w:rsidR="001E77FA">
        <w:rPr>
          <w:rFonts w:ascii="Times New Roman" w:hAnsi="Times New Roman"/>
          <w:sz w:val="28"/>
          <w:szCs w:val="28"/>
        </w:rPr>
        <w:t>;</w:t>
      </w:r>
    </w:p>
    <w:p w:rsidR="00A16A5B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Ответственное лицо: Гончаров Евгений Николаевич – руководитель</w:t>
      </w:r>
      <w:r w:rsidR="00A16A5B">
        <w:rPr>
          <w:rFonts w:ascii="Times New Roman" w:hAnsi="Times New Roman"/>
          <w:sz w:val="28"/>
          <w:szCs w:val="28"/>
        </w:rPr>
        <w:t xml:space="preserve"> управления по регулированию контрактной системы в сфере закупок Воронежской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77FA" w:rsidRPr="001E77FA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1E77FA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1E77FA">
        <w:rPr>
          <w:rFonts w:ascii="Times New Roman" w:hAnsi="Times New Roman"/>
          <w:sz w:val="28"/>
          <w:szCs w:val="28"/>
          <w:lang w:val="en-US"/>
        </w:rPr>
        <w:t>: goszakaz@govvrn.ru;</w:t>
      </w:r>
    </w:p>
    <w:p w:rsidR="00A16A5B" w:rsidRPr="00851766" w:rsidRDefault="00A16A5B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766">
        <w:rPr>
          <w:rFonts w:ascii="Times New Roman" w:hAnsi="Times New Roman"/>
          <w:sz w:val="28"/>
          <w:szCs w:val="28"/>
        </w:rPr>
        <w:t>Контактный телефон</w:t>
      </w:r>
      <w:r w:rsidR="001E77FA">
        <w:rPr>
          <w:rFonts w:ascii="Times New Roman" w:hAnsi="Times New Roman"/>
          <w:sz w:val="28"/>
          <w:szCs w:val="28"/>
        </w:rPr>
        <w:t>: +7</w:t>
      </w:r>
      <w:r w:rsidRPr="00851766">
        <w:rPr>
          <w:rFonts w:ascii="Times New Roman" w:hAnsi="Times New Roman"/>
          <w:sz w:val="28"/>
          <w:szCs w:val="28"/>
        </w:rPr>
        <w:t xml:space="preserve"> (473)</w:t>
      </w:r>
      <w:r w:rsidR="00716205">
        <w:rPr>
          <w:rFonts w:ascii="Times New Roman" w:hAnsi="Times New Roman"/>
          <w:sz w:val="28"/>
          <w:szCs w:val="28"/>
        </w:rPr>
        <w:t xml:space="preserve"> </w:t>
      </w:r>
      <w:r w:rsidRPr="00851766">
        <w:rPr>
          <w:rFonts w:ascii="Times New Roman" w:hAnsi="Times New Roman"/>
          <w:sz w:val="28"/>
          <w:szCs w:val="28"/>
        </w:rPr>
        <w:t>212-70-9</w:t>
      </w:r>
      <w:r w:rsidR="001E77FA">
        <w:rPr>
          <w:rFonts w:ascii="Times New Roman" w:hAnsi="Times New Roman"/>
          <w:sz w:val="28"/>
          <w:szCs w:val="28"/>
        </w:rPr>
        <w:t>8.</w:t>
      </w:r>
    </w:p>
    <w:sectPr w:rsidR="00A16A5B" w:rsidRPr="00851766" w:rsidSect="0092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D2E50"/>
    <w:multiLevelType w:val="hybridMultilevel"/>
    <w:tmpl w:val="BB5E78A0"/>
    <w:lvl w:ilvl="0" w:tplc="364A2BA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5B"/>
    <w:rsid w:val="00155626"/>
    <w:rsid w:val="001E77FA"/>
    <w:rsid w:val="00244661"/>
    <w:rsid w:val="006B156B"/>
    <w:rsid w:val="00716205"/>
    <w:rsid w:val="009257E5"/>
    <w:rsid w:val="00A16A5B"/>
    <w:rsid w:val="00B4673F"/>
    <w:rsid w:val="00D8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A5B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A5B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8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 ВО "АГЗ ВО"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created xsi:type="dcterms:W3CDTF">2017-12-27T12:48:00Z</dcterms:created>
  <dcterms:modified xsi:type="dcterms:W3CDTF">2020-02-03T07:47:00Z</dcterms:modified>
</cp:coreProperties>
</file>